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7666E9" w14:textId="1C086646" w:rsidR="00BA4D94" w:rsidRDefault="00BA4D94" w:rsidP="0004252B">
      <w:pPr>
        <w:shd w:val="clear" w:color="auto" w:fill="FFFFFF"/>
        <w:spacing w:after="0" w:line="240" w:lineRule="auto"/>
        <w:ind w:firstLine="708"/>
        <w:jc w:val="both"/>
        <w:rPr>
          <w:rFonts w:ascii="PT Astra Serif" w:eastAsia="Times New Roman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9485038" wp14:editId="51C1586B">
                <wp:simplePos x="0" y="0"/>
                <wp:positionH relativeFrom="column">
                  <wp:posOffset>114968</wp:posOffset>
                </wp:positionH>
                <wp:positionV relativeFrom="paragraph">
                  <wp:posOffset>31841</wp:posOffset>
                </wp:positionV>
                <wp:extent cx="3206338" cy="558140"/>
                <wp:effectExtent l="0" t="0" r="13335" b="13970"/>
                <wp:wrapNone/>
                <wp:docPr id="20" name="Половина рамки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6338" cy="558140"/>
                        </a:xfrm>
                        <a:prstGeom prst="half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B0D9BBC" id="Половина рамки 20" o:spid="_x0000_s1026" style="position:absolute;margin-left:9.05pt;margin-top:2.5pt;width:252.45pt;height:43.9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206338,558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" path="m,l3206338,,2137569,186045r-1951524,l186045,525754,,558140,,xe" fillcolor="#4f81bd [3204]" strokecolor="#243f60 [1604]" strokeweight="2pt">
                <v:path arrowok="t" o:connecttype="custom" o:connectlocs="0,0;3206338,0;2137569,186045;186045,186045;186045,525754;0,558140;0,0" o:connectangles="0,0,0,0,0,0,0"/>
              </v:shape>
            </w:pict>
          </mc:Fallback>
        </mc:AlternateContent>
      </w:r>
    </w:p>
    <w:p w14:paraId="58482904" w14:textId="1521DC5A" w:rsidR="00BA4D94" w:rsidRPr="00BA4D94" w:rsidRDefault="00BA4D94" w:rsidP="0004252B">
      <w:pPr>
        <w:shd w:val="clear" w:color="auto" w:fill="FFFFFF"/>
        <w:spacing w:after="0" w:line="240" w:lineRule="auto"/>
        <w:ind w:firstLine="708"/>
        <w:jc w:val="both"/>
        <w:rPr>
          <w:rFonts w:ascii="PT Astra Serif" w:eastAsia="Times New Roman" w:hAnsi="PT Astra Serif" w:cs="Times New Roman"/>
          <w:b/>
          <w:bCs/>
          <w:color w:val="365F91" w:themeColor="accent1" w:themeShade="BF"/>
          <w:sz w:val="36"/>
          <w:szCs w:val="36"/>
          <w:u w:val="single"/>
        </w:rPr>
      </w:pPr>
      <w:r w:rsidRPr="00BA4D94">
        <w:rPr>
          <w:rFonts w:ascii="PT Astra Serif" w:eastAsia="Times New Roman" w:hAnsi="PT Astra Serif" w:cs="Times New Roman"/>
          <w:b/>
          <w:bCs/>
          <w:color w:val="365F91" w:themeColor="accent1" w:themeShade="BF"/>
          <w:sz w:val="36"/>
          <w:szCs w:val="36"/>
          <w:u w:val="single"/>
        </w:rPr>
        <w:t>СТАДИИ ИГРОМАНИИ</w:t>
      </w:r>
    </w:p>
    <w:p w14:paraId="4E1D356A" w14:textId="1D62D8E7" w:rsidR="00BA4D94" w:rsidRDefault="00BA4D94" w:rsidP="00BA4D94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</w:rPr>
      </w:pPr>
    </w:p>
    <w:p w14:paraId="7427DDC5" w14:textId="5622AFF6" w:rsidR="00BA4D94" w:rsidRPr="004017B3" w:rsidRDefault="00BA4D94" w:rsidP="00E270FF">
      <w:pPr>
        <w:pStyle w:val="a8"/>
        <w:numPr>
          <w:ilvl w:val="0"/>
          <w:numId w:val="13"/>
        </w:numPr>
        <w:shd w:val="clear" w:color="auto" w:fill="FFFFFF"/>
        <w:spacing w:after="120" w:line="240" w:lineRule="auto"/>
        <w:ind w:left="426" w:hanging="357"/>
        <w:rPr>
          <w:rFonts w:ascii="PT Astra Serif" w:eastAsia="Times New Roman" w:hAnsi="PT Astra Serif" w:cs="Times New Roman"/>
          <w:color w:val="0F243E" w:themeColor="text2" w:themeShade="80"/>
          <w:sz w:val="28"/>
          <w:szCs w:val="28"/>
        </w:rPr>
      </w:pPr>
      <w:r w:rsidRPr="004017B3">
        <w:rPr>
          <w:rFonts w:ascii="PT Astra Serif" w:eastAsia="Times New Roman" w:hAnsi="PT Astra Serif" w:cs="Times New Roman"/>
          <w:color w:val="0F243E" w:themeColor="text2" w:themeShade="80"/>
          <w:sz w:val="28"/>
          <w:szCs w:val="28"/>
        </w:rPr>
        <w:t>Невозможность прекратить игру ни после большого выигрыша, ни в случае постоянных проигрышей;</w:t>
      </w:r>
    </w:p>
    <w:p w14:paraId="0BC54377" w14:textId="33D1C567" w:rsidR="00BA4D94" w:rsidRPr="004017B3" w:rsidRDefault="00BA4D94" w:rsidP="00E270FF">
      <w:pPr>
        <w:pStyle w:val="a8"/>
        <w:numPr>
          <w:ilvl w:val="0"/>
          <w:numId w:val="13"/>
        </w:numPr>
        <w:shd w:val="clear" w:color="auto" w:fill="FFFFFF"/>
        <w:spacing w:after="120" w:line="240" w:lineRule="auto"/>
        <w:ind w:left="426" w:hanging="357"/>
        <w:rPr>
          <w:rFonts w:ascii="PT Astra Serif" w:eastAsia="Times New Roman" w:hAnsi="PT Astra Serif" w:cs="Times New Roman"/>
          <w:color w:val="0F243E" w:themeColor="text2" w:themeShade="80"/>
          <w:sz w:val="28"/>
          <w:szCs w:val="28"/>
        </w:rPr>
      </w:pPr>
      <w:r w:rsidRPr="004017B3">
        <w:rPr>
          <w:rFonts w:ascii="PT Astra Serif" w:eastAsia="Times New Roman" w:hAnsi="PT Astra Serif" w:cs="Times New Roman"/>
          <w:color w:val="0F243E" w:themeColor="text2" w:themeShade="80"/>
          <w:sz w:val="28"/>
          <w:szCs w:val="28"/>
        </w:rPr>
        <w:t>Игра может длиться непрерывно по несколько суток;</w:t>
      </w:r>
    </w:p>
    <w:p w14:paraId="16C10D35" w14:textId="26068ABC" w:rsidR="00BA4D94" w:rsidRPr="004017B3" w:rsidRDefault="00BA4D94" w:rsidP="00E270FF">
      <w:pPr>
        <w:pStyle w:val="a8"/>
        <w:numPr>
          <w:ilvl w:val="0"/>
          <w:numId w:val="13"/>
        </w:numPr>
        <w:shd w:val="clear" w:color="auto" w:fill="FFFFFF"/>
        <w:spacing w:after="120" w:line="240" w:lineRule="auto"/>
        <w:ind w:left="426" w:hanging="357"/>
        <w:rPr>
          <w:rFonts w:ascii="PT Astra Serif" w:eastAsia="Times New Roman" w:hAnsi="PT Astra Serif" w:cs="Times New Roman"/>
          <w:color w:val="0F243E" w:themeColor="text2" w:themeShade="80"/>
          <w:sz w:val="28"/>
          <w:szCs w:val="28"/>
        </w:rPr>
      </w:pPr>
      <w:r w:rsidRPr="004017B3">
        <w:rPr>
          <w:rFonts w:ascii="PT Astra Serif" w:eastAsia="Times New Roman" w:hAnsi="PT Astra Serif" w:cs="Times New Roman"/>
          <w:color w:val="0F243E" w:themeColor="text2" w:themeShade="80"/>
          <w:sz w:val="28"/>
          <w:szCs w:val="28"/>
        </w:rPr>
        <w:t>Уменьшение рабочего времени в пользу игры;</w:t>
      </w:r>
    </w:p>
    <w:p w14:paraId="64052835" w14:textId="02B282B7" w:rsidR="00BA4D94" w:rsidRPr="004017B3" w:rsidRDefault="00BA4D94" w:rsidP="00E270FF">
      <w:pPr>
        <w:pStyle w:val="a8"/>
        <w:numPr>
          <w:ilvl w:val="0"/>
          <w:numId w:val="13"/>
        </w:numPr>
        <w:shd w:val="clear" w:color="auto" w:fill="FFFFFF"/>
        <w:spacing w:after="120" w:line="240" w:lineRule="auto"/>
        <w:ind w:left="426" w:hanging="357"/>
        <w:rPr>
          <w:rFonts w:ascii="PT Astra Serif" w:eastAsia="Times New Roman" w:hAnsi="PT Astra Serif" w:cs="Times New Roman"/>
          <w:color w:val="0F243E" w:themeColor="text2" w:themeShade="80"/>
          <w:sz w:val="28"/>
          <w:szCs w:val="28"/>
        </w:rPr>
      </w:pPr>
      <w:r w:rsidRPr="004017B3">
        <w:rPr>
          <w:rFonts w:ascii="PT Astra Serif" w:eastAsia="Times New Roman" w:hAnsi="PT Astra Serif" w:cs="Times New Roman"/>
          <w:color w:val="0F243E" w:themeColor="text2" w:themeShade="80"/>
          <w:sz w:val="28"/>
          <w:szCs w:val="28"/>
        </w:rPr>
        <w:t>Уменьшение заботы о семье и близких;</w:t>
      </w:r>
    </w:p>
    <w:p w14:paraId="154D5F81" w14:textId="43B1AA8E" w:rsidR="00BA4D94" w:rsidRPr="004017B3" w:rsidRDefault="00BA4D94" w:rsidP="00E270FF">
      <w:pPr>
        <w:pStyle w:val="a8"/>
        <w:numPr>
          <w:ilvl w:val="0"/>
          <w:numId w:val="13"/>
        </w:numPr>
        <w:shd w:val="clear" w:color="auto" w:fill="FFFFFF"/>
        <w:spacing w:after="120" w:line="240" w:lineRule="auto"/>
        <w:ind w:left="426" w:hanging="357"/>
        <w:rPr>
          <w:rFonts w:ascii="PT Astra Serif" w:eastAsia="Times New Roman" w:hAnsi="PT Astra Serif" w:cs="Times New Roman"/>
          <w:color w:val="0F243E" w:themeColor="text2" w:themeShade="80"/>
          <w:sz w:val="28"/>
          <w:szCs w:val="28"/>
        </w:rPr>
      </w:pPr>
      <w:r w:rsidRPr="004017B3">
        <w:rPr>
          <w:rFonts w:ascii="PT Astra Serif" w:eastAsia="Times New Roman" w:hAnsi="PT Astra Serif" w:cs="Times New Roman"/>
          <w:color w:val="0F243E" w:themeColor="text2" w:themeShade="80"/>
          <w:sz w:val="28"/>
          <w:szCs w:val="28"/>
        </w:rPr>
        <w:t>Одалживание денег на игру, отказ отдавать долги;</w:t>
      </w:r>
    </w:p>
    <w:p w14:paraId="27781238" w14:textId="406D6ED4" w:rsidR="00BA4D94" w:rsidRPr="004017B3" w:rsidRDefault="00BA4D94" w:rsidP="00E270FF">
      <w:pPr>
        <w:pStyle w:val="a8"/>
        <w:numPr>
          <w:ilvl w:val="0"/>
          <w:numId w:val="13"/>
        </w:numPr>
        <w:shd w:val="clear" w:color="auto" w:fill="FFFFFF"/>
        <w:spacing w:after="120" w:line="240" w:lineRule="auto"/>
        <w:ind w:left="426" w:hanging="357"/>
        <w:rPr>
          <w:rFonts w:ascii="PT Astra Serif" w:eastAsia="Times New Roman" w:hAnsi="PT Astra Serif" w:cs="Times New Roman"/>
          <w:color w:val="0F243E" w:themeColor="text2" w:themeShade="80"/>
          <w:sz w:val="28"/>
          <w:szCs w:val="28"/>
        </w:rPr>
      </w:pPr>
      <w:r w:rsidRPr="004017B3">
        <w:rPr>
          <w:rFonts w:ascii="PT Astra Serif" w:eastAsia="Times New Roman" w:hAnsi="PT Astra Serif" w:cs="Times New Roman"/>
          <w:color w:val="0F243E" w:themeColor="text2" w:themeShade="80"/>
          <w:sz w:val="28"/>
          <w:szCs w:val="28"/>
        </w:rPr>
        <w:t>Ложь и сокрытие своей проблемы;</w:t>
      </w:r>
    </w:p>
    <w:p w14:paraId="664D2586" w14:textId="77777777" w:rsidR="00B666C1" w:rsidRDefault="00BA4D94" w:rsidP="00E270FF">
      <w:pPr>
        <w:pStyle w:val="a8"/>
        <w:numPr>
          <w:ilvl w:val="0"/>
          <w:numId w:val="13"/>
        </w:numPr>
        <w:shd w:val="clear" w:color="auto" w:fill="FFFFFF"/>
        <w:spacing w:after="120" w:line="240" w:lineRule="auto"/>
        <w:ind w:left="426" w:hanging="357"/>
        <w:rPr>
          <w:rFonts w:ascii="PT Astra Serif" w:eastAsia="Times New Roman" w:hAnsi="PT Astra Serif" w:cs="Times New Roman"/>
          <w:color w:val="0F243E" w:themeColor="text2" w:themeShade="80"/>
          <w:sz w:val="28"/>
          <w:szCs w:val="28"/>
        </w:rPr>
      </w:pPr>
      <w:r w:rsidRPr="004017B3">
        <w:rPr>
          <w:rFonts w:ascii="PT Astra Serif" w:eastAsia="Times New Roman" w:hAnsi="PT Astra Serif" w:cs="Times New Roman"/>
          <w:b/>
          <w:bCs/>
          <w:color w:val="0F243E" w:themeColor="text2" w:themeShade="80"/>
          <w:sz w:val="28"/>
          <w:szCs w:val="28"/>
          <w:u w:val="single"/>
        </w:rPr>
        <w:t>Синдром отмены</w:t>
      </w:r>
      <w:r w:rsidRPr="004017B3">
        <w:rPr>
          <w:rFonts w:ascii="PT Astra Serif" w:eastAsia="Times New Roman" w:hAnsi="PT Astra Serif" w:cs="Times New Roman"/>
          <w:color w:val="0F243E" w:themeColor="text2" w:themeShade="80"/>
          <w:sz w:val="28"/>
          <w:szCs w:val="28"/>
        </w:rPr>
        <w:t xml:space="preserve"> – тяжелое дисфорическое состояние с головной болью, беспокойством, нарушением внимания, подавленностью, раздражительностью, </w:t>
      </w:r>
    </w:p>
    <w:p w14:paraId="414198D3" w14:textId="6DA252D0" w:rsidR="00BA4D94" w:rsidRDefault="004017B3" w:rsidP="00E270FF">
      <w:pPr>
        <w:pStyle w:val="a8"/>
        <w:shd w:val="clear" w:color="auto" w:fill="FFFFFF"/>
        <w:spacing w:after="120" w:line="240" w:lineRule="auto"/>
        <w:ind w:left="426"/>
        <w:rPr>
          <w:rFonts w:ascii="PT Astra Serif" w:eastAsia="Times New Roman" w:hAnsi="PT Astra Serif" w:cs="Times New Roman"/>
          <w:color w:val="0F243E" w:themeColor="text2" w:themeShade="80"/>
          <w:sz w:val="28"/>
          <w:szCs w:val="28"/>
        </w:rPr>
      </w:pPr>
      <w:r w:rsidRPr="004017B3">
        <w:rPr>
          <w:rFonts w:ascii="PT Astra Serif" w:eastAsia="Times New Roman" w:hAnsi="PT Astra Serif" w:cs="Times New Roman"/>
          <w:color w:val="0F243E" w:themeColor="text2" w:themeShade="80"/>
          <w:sz w:val="28"/>
          <w:szCs w:val="28"/>
        </w:rPr>
        <w:t>ухудшением сна.</w:t>
      </w:r>
    </w:p>
    <w:p w14:paraId="06EC7686" w14:textId="635FCED6" w:rsidR="00E270FF" w:rsidRDefault="00E270FF" w:rsidP="00E270FF">
      <w:pPr>
        <w:pStyle w:val="a8"/>
        <w:shd w:val="clear" w:color="auto" w:fill="FFFFFF"/>
        <w:spacing w:after="120" w:line="240" w:lineRule="auto"/>
        <w:ind w:left="426"/>
        <w:rPr>
          <w:rFonts w:ascii="PT Astra Serif" w:eastAsia="Times New Roman" w:hAnsi="PT Astra Serif" w:cs="Times New Roman"/>
          <w:color w:val="0F243E" w:themeColor="text2" w:themeShade="8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5648" behindDoc="0" locked="0" layoutInCell="1" allowOverlap="1" wp14:anchorId="65DCE1F6" wp14:editId="6DA10553">
            <wp:simplePos x="0" y="0"/>
            <wp:positionH relativeFrom="column">
              <wp:posOffset>113858</wp:posOffset>
            </wp:positionH>
            <wp:positionV relativeFrom="paragraph">
              <wp:posOffset>88817</wp:posOffset>
            </wp:positionV>
            <wp:extent cx="3206115" cy="2210435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PencilGrayscale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0687" cy="2213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11C4EF70" w14:textId="14D5A677" w:rsidR="00E270FF" w:rsidRDefault="00E270FF" w:rsidP="00E270FF">
      <w:pPr>
        <w:pStyle w:val="a8"/>
        <w:shd w:val="clear" w:color="auto" w:fill="FFFFFF"/>
        <w:spacing w:after="120" w:line="240" w:lineRule="auto"/>
        <w:ind w:left="426"/>
        <w:rPr>
          <w:rFonts w:ascii="PT Astra Serif" w:eastAsia="Times New Roman" w:hAnsi="PT Astra Serif" w:cs="Times New Roman"/>
          <w:color w:val="0F243E" w:themeColor="text2" w:themeShade="80"/>
          <w:sz w:val="28"/>
          <w:szCs w:val="28"/>
        </w:rPr>
      </w:pPr>
    </w:p>
    <w:p w14:paraId="4B225F33" w14:textId="4CB58711" w:rsidR="00E270FF" w:rsidRDefault="00E270FF" w:rsidP="00E270FF">
      <w:pPr>
        <w:pStyle w:val="a8"/>
        <w:shd w:val="clear" w:color="auto" w:fill="FFFFFF"/>
        <w:spacing w:after="120" w:line="240" w:lineRule="auto"/>
        <w:ind w:left="426"/>
        <w:rPr>
          <w:rFonts w:ascii="PT Astra Serif" w:eastAsia="Times New Roman" w:hAnsi="PT Astra Serif" w:cs="Times New Roman"/>
          <w:color w:val="0F243E" w:themeColor="text2" w:themeShade="80"/>
          <w:sz w:val="28"/>
          <w:szCs w:val="28"/>
        </w:rPr>
      </w:pPr>
    </w:p>
    <w:p w14:paraId="00AAF442" w14:textId="07896A41" w:rsidR="00E270FF" w:rsidRDefault="00E270FF" w:rsidP="00E270FF">
      <w:pPr>
        <w:pStyle w:val="a8"/>
        <w:shd w:val="clear" w:color="auto" w:fill="FFFFFF"/>
        <w:spacing w:after="120" w:line="240" w:lineRule="auto"/>
        <w:ind w:left="426"/>
        <w:rPr>
          <w:rFonts w:ascii="PT Astra Serif" w:eastAsia="Times New Roman" w:hAnsi="PT Astra Serif" w:cs="Times New Roman"/>
          <w:color w:val="0F243E" w:themeColor="text2" w:themeShade="80"/>
          <w:sz w:val="28"/>
          <w:szCs w:val="28"/>
        </w:rPr>
      </w:pPr>
    </w:p>
    <w:p w14:paraId="39693B74" w14:textId="6DDA73E5" w:rsidR="00E270FF" w:rsidRDefault="00E270FF" w:rsidP="00E270FF">
      <w:pPr>
        <w:pStyle w:val="a8"/>
        <w:shd w:val="clear" w:color="auto" w:fill="FFFFFF"/>
        <w:spacing w:after="120" w:line="240" w:lineRule="auto"/>
        <w:ind w:left="426"/>
        <w:rPr>
          <w:rFonts w:ascii="PT Astra Serif" w:eastAsia="Times New Roman" w:hAnsi="PT Astra Serif" w:cs="Times New Roman"/>
          <w:color w:val="0F243E" w:themeColor="text2" w:themeShade="80"/>
          <w:sz w:val="28"/>
          <w:szCs w:val="28"/>
        </w:rPr>
      </w:pPr>
    </w:p>
    <w:p w14:paraId="151AA2D1" w14:textId="478D1249" w:rsidR="00E270FF" w:rsidRDefault="00E270FF" w:rsidP="00E270FF">
      <w:pPr>
        <w:pStyle w:val="a8"/>
        <w:shd w:val="clear" w:color="auto" w:fill="FFFFFF"/>
        <w:spacing w:after="120" w:line="240" w:lineRule="auto"/>
        <w:ind w:left="426"/>
        <w:rPr>
          <w:rFonts w:ascii="PT Astra Serif" w:eastAsia="Times New Roman" w:hAnsi="PT Astra Serif" w:cs="Times New Roman"/>
          <w:color w:val="0F243E" w:themeColor="text2" w:themeShade="80"/>
          <w:sz w:val="28"/>
          <w:szCs w:val="28"/>
        </w:rPr>
      </w:pPr>
    </w:p>
    <w:p w14:paraId="39E4EA6B" w14:textId="25FEE0AC" w:rsidR="00E270FF" w:rsidRDefault="00E270FF" w:rsidP="00E270FF">
      <w:pPr>
        <w:pStyle w:val="a8"/>
        <w:shd w:val="clear" w:color="auto" w:fill="FFFFFF"/>
        <w:spacing w:after="120" w:line="240" w:lineRule="auto"/>
        <w:ind w:left="426"/>
        <w:rPr>
          <w:rFonts w:ascii="PT Astra Serif" w:eastAsia="Times New Roman" w:hAnsi="PT Astra Serif" w:cs="Times New Roman"/>
          <w:color w:val="0F243E" w:themeColor="text2" w:themeShade="80"/>
          <w:sz w:val="28"/>
          <w:szCs w:val="28"/>
        </w:rPr>
      </w:pPr>
    </w:p>
    <w:p w14:paraId="1E01D115" w14:textId="3C172A6F" w:rsidR="00E270FF" w:rsidRPr="004017B3" w:rsidRDefault="00E270FF" w:rsidP="00E270FF">
      <w:pPr>
        <w:pStyle w:val="a8"/>
        <w:shd w:val="clear" w:color="auto" w:fill="FFFFFF"/>
        <w:spacing w:after="120" w:line="240" w:lineRule="auto"/>
        <w:ind w:left="426"/>
        <w:rPr>
          <w:rFonts w:ascii="PT Astra Serif" w:eastAsia="Times New Roman" w:hAnsi="PT Astra Serif" w:cs="Times New Roman"/>
          <w:color w:val="0F243E" w:themeColor="text2" w:themeShade="80"/>
          <w:sz w:val="28"/>
          <w:szCs w:val="28"/>
        </w:rPr>
      </w:pPr>
    </w:p>
    <w:p w14:paraId="2B145364" w14:textId="19901B4D" w:rsidR="00BA4D94" w:rsidRDefault="00BA4D94" w:rsidP="0004252B">
      <w:pPr>
        <w:shd w:val="clear" w:color="auto" w:fill="FFFFFF"/>
        <w:spacing w:after="0" w:line="240" w:lineRule="auto"/>
        <w:ind w:firstLine="708"/>
        <w:jc w:val="both"/>
        <w:rPr>
          <w:rFonts w:ascii="PT Astra Serif" w:eastAsia="Times New Roman" w:hAnsi="PT Astra Serif" w:cs="Times New Roman"/>
          <w:sz w:val="28"/>
          <w:szCs w:val="28"/>
        </w:rPr>
      </w:pPr>
    </w:p>
    <w:p w14:paraId="13ABEE1F" w14:textId="77777777" w:rsidR="006B0303" w:rsidRPr="00E270FF" w:rsidRDefault="006B0303" w:rsidP="006B0303">
      <w:pPr>
        <w:jc w:val="center"/>
        <w:rPr>
          <w:rFonts w:ascii="PT Astra Serif" w:hAnsi="PT Astra Serif"/>
          <w:b/>
          <w:bCs/>
          <w:color w:val="31849B" w:themeColor="accent5" w:themeShade="BF"/>
          <w:sz w:val="36"/>
          <w:szCs w:val="36"/>
        </w:rPr>
      </w:pPr>
      <w:r w:rsidRPr="00E270FF">
        <w:rPr>
          <w:rFonts w:ascii="PT Astra Serif" w:hAnsi="PT Astra Serif"/>
          <w:b/>
          <w:bCs/>
          <w:color w:val="31849B" w:themeColor="accent5" w:themeShade="BF"/>
          <w:sz w:val="36"/>
          <w:szCs w:val="36"/>
        </w:rPr>
        <w:t>ПРОФИЛАКТИКА ЗАВИСИМОСТИ</w:t>
      </w:r>
    </w:p>
    <w:p w14:paraId="40075233" w14:textId="6E7D16E0" w:rsidR="004017B3" w:rsidRPr="00E270FF" w:rsidRDefault="004017B3" w:rsidP="00E270FF">
      <w:pPr>
        <w:pStyle w:val="a8"/>
        <w:numPr>
          <w:ilvl w:val="0"/>
          <w:numId w:val="15"/>
        </w:numPr>
        <w:shd w:val="clear" w:color="auto" w:fill="FFFFFF"/>
        <w:spacing w:after="0" w:line="240" w:lineRule="auto"/>
        <w:ind w:left="426"/>
        <w:rPr>
          <w:rFonts w:ascii="PT Astra Serif" w:eastAsia="Times New Roman" w:hAnsi="PT Astra Serif" w:cs="Times New Roman"/>
          <w:bCs/>
          <w:color w:val="31849B" w:themeColor="accent5" w:themeShade="BF"/>
          <w:sz w:val="28"/>
          <w:szCs w:val="28"/>
        </w:rPr>
      </w:pPr>
      <w:r w:rsidRPr="00E270FF">
        <w:rPr>
          <w:rFonts w:ascii="PT Astra Serif" w:eastAsia="Times New Roman" w:hAnsi="PT Astra Serif" w:cs="Times New Roman"/>
          <w:bCs/>
          <w:color w:val="31849B" w:themeColor="accent5" w:themeShade="BF"/>
          <w:sz w:val="28"/>
          <w:szCs w:val="28"/>
        </w:rPr>
        <w:t xml:space="preserve">Важно четко контролировать те игры, в которые играет подросток. Вы должны знать, что это за игра и отслеживать любые отклонения в поведении </w:t>
      </w:r>
      <w:r w:rsidR="008628F5" w:rsidRPr="00E270FF">
        <w:rPr>
          <w:rFonts w:ascii="PT Astra Serif" w:eastAsia="Times New Roman" w:hAnsi="PT Astra Serif" w:cs="Times New Roman"/>
          <w:bCs/>
          <w:color w:val="31849B" w:themeColor="accent5" w:themeShade="BF"/>
          <w:sz w:val="28"/>
          <w:szCs w:val="28"/>
        </w:rPr>
        <w:t>подростка после того, как</w:t>
      </w:r>
      <w:r w:rsidRPr="00E270FF">
        <w:rPr>
          <w:rFonts w:ascii="PT Astra Serif" w:eastAsia="Times New Roman" w:hAnsi="PT Astra Serif" w:cs="Times New Roman"/>
          <w:bCs/>
          <w:color w:val="31849B" w:themeColor="accent5" w:themeShade="BF"/>
          <w:sz w:val="28"/>
          <w:szCs w:val="28"/>
        </w:rPr>
        <w:t xml:space="preserve"> он поиграл в игру. Могут наблюдаться </w:t>
      </w:r>
      <w:r w:rsidR="008628F5" w:rsidRPr="00E270FF">
        <w:rPr>
          <w:rFonts w:ascii="PT Astra Serif" w:eastAsia="Times New Roman" w:hAnsi="PT Astra Serif" w:cs="Times New Roman"/>
          <w:bCs/>
          <w:color w:val="31849B" w:themeColor="accent5" w:themeShade="BF"/>
          <w:sz w:val="28"/>
          <w:szCs w:val="28"/>
        </w:rPr>
        <w:t xml:space="preserve">бессонница, </w:t>
      </w:r>
      <w:r w:rsidRPr="00E270FF">
        <w:rPr>
          <w:rFonts w:ascii="PT Astra Serif" w:eastAsia="Times New Roman" w:hAnsi="PT Astra Serif" w:cs="Times New Roman"/>
          <w:bCs/>
          <w:color w:val="31849B" w:themeColor="accent5" w:themeShade="BF"/>
          <w:sz w:val="28"/>
          <w:szCs w:val="28"/>
        </w:rPr>
        <w:t>раздражительность, возбужденность</w:t>
      </w:r>
      <w:r w:rsidR="008628F5" w:rsidRPr="00E270FF">
        <w:rPr>
          <w:rFonts w:ascii="PT Astra Serif" w:eastAsia="Times New Roman" w:hAnsi="PT Astra Serif" w:cs="Times New Roman"/>
          <w:bCs/>
          <w:color w:val="31849B" w:themeColor="accent5" w:themeShade="BF"/>
          <w:sz w:val="28"/>
          <w:szCs w:val="28"/>
        </w:rPr>
        <w:t>;</w:t>
      </w:r>
    </w:p>
    <w:p w14:paraId="0DF35BBE" w14:textId="77777777" w:rsidR="00E270FF" w:rsidRPr="00E270FF" w:rsidRDefault="00E270FF" w:rsidP="00E270FF">
      <w:pPr>
        <w:pStyle w:val="a8"/>
        <w:shd w:val="clear" w:color="auto" w:fill="FFFFFF"/>
        <w:spacing w:after="0" w:line="240" w:lineRule="auto"/>
        <w:ind w:left="426"/>
        <w:rPr>
          <w:rFonts w:ascii="PT Astra Serif" w:eastAsia="Times New Roman" w:hAnsi="PT Astra Serif" w:cs="Times New Roman"/>
          <w:bCs/>
          <w:color w:val="31849B" w:themeColor="accent5" w:themeShade="BF"/>
        </w:rPr>
      </w:pPr>
    </w:p>
    <w:p w14:paraId="63395FA7" w14:textId="39FBA70E" w:rsidR="004017B3" w:rsidRPr="00E270FF" w:rsidRDefault="008628F5" w:rsidP="00E270FF">
      <w:pPr>
        <w:pStyle w:val="a8"/>
        <w:numPr>
          <w:ilvl w:val="0"/>
          <w:numId w:val="15"/>
        </w:numPr>
        <w:shd w:val="clear" w:color="auto" w:fill="FFFFFF"/>
        <w:spacing w:after="0" w:line="240" w:lineRule="auto"/>
        <w:ind w:left="426"/>
        <w:rPr>
          <w:rFonts w:ascii="PT Astra Serif" w:eastAsia="Times New Roman" w:hAnsi="PT Astra Serif" w:cs="Times New Roman"/>
          <w:bCs/>
          <w:color w:val="31849B" w:themeColor="accent5" w:themeShade="BF"/>
          <w:sz w:val="28"/>
          <w:szCs w:val="28"/>
        </w:rPr>
      </w:pPr>
      <w:r w:rsidRPr="00E270FF">
        <w:rPr>
          <w:rFonts w:ascii="PT Astra Serif" w:eastAsia="Times New Roman" w:hAnsi="PT Astra Serif" w:cs="Times New Roman"/>
          <w:bCs/>
          <w:color w:val="31849B" w:themeColor="accent5" w:themeShade="BF"/>
          <w:sz w:val="28"/>
          <w:szCs w:val="28"/>
        </w:rPr>
        <w:t xml:space="preserve">Отдавать предпочтение развивающим играм и сайтам. Обсуждать с подростком те игры, в </w:t>
      </w:r>
      <w:r w:rsidR="00E270FF" w:rsidRPr="00E270FF">
        <w:rPr>
          <w:rFonts w:ascii="PT Astra Serif" w:eastAsia="Times New Roman" w:hAnsi="PT Astra Serif" w:cs="Times New Roman"/>
          <w:bCs/>
          <w:color w:val="31849B" w:themeColor="accent5" w:themeShade="BF"/>
          <w:sz w:val="28"/>
          <w:szCs w:val="28"/>
        </w:rPr>
        <w:t>которые, по Вашему мнению,</w:t>
      </w:r>
      <w:r w:rsidRPr="00E270FF">
        <w:rPr>
          <w:rFonts w:ascii="PT Astra Serif" w:eastAsia="Times New Roman" w:hAnsi="PT Astra Serif" w:cs="Times New Roman"/>
          <w:bCs/>
          <w:color w:val="31849B" w:themeColor="accent5" w:themeShade="BF"/>
          <w:sz w:val="28"/>
          <w:szCs w:val="28"/>
        </w:rPr>
        <w:t xml:space="preserve"> ему было бы интересно играть;</w:t>
      </w:r>
    </w:p>
    <w:p w14:paraId="2FD88939" w14:textId="77777777" w:rsidR="00E270FF" w:rsidRPr="00E270FF" w:rsidRDefault="00E270FF" w:rsidP="00E270FF">
      <w:pPr>
        <w:shd w:val="clear" w:color="auto" w:fill="FFFFFF"/>
        <w:spacing w:after="0" w:line="240" w:lineRule="auto"/>
        <w:rPr>
          <w:rFonts w:ascii="PT Astra Serif" w:eastAsia="Times New Roman" w:hAnsi="PT Astra Serif" w:cs="Times New Roman"/>
          <w:bCs/>
          <w:color w:val="31849B" w:themeColor="accent5" w:themeShade="BF"/>
        </w:rPr>
      </w:pPr>
    </w:p>
    <w:p w14:paraId="3B2F5CFB" w14:textId="37FAF8BA" w:rsidR="008628F5" w:rsidRPr="00E270FF" w:rsidRDefault="008628F5" w:rsidP="00E270FF">
      <w:pPr>
        <w:pStyle w:val="a8"/>
        <w:numPr>
          <w:ilvl w:val="0"/>
          <w:numId w:val="15"/>
        </w:numPr>
        <w:shd w:val="clear" w:color="auto" w:fill="FFFFFF"/>
        <w:tabs>
          <w:tab w:val="left" w:pos="1305"/>
        </w:tabs>
        <w:spacing w:after="0" w:line="240" w:lineRule="auto"/>
        <w:ind w:left="426" w:hanging="357"/>
        <w:rPr>
          <w:rFonts w:ascii="PT Astra Serif" w:hAnsi="PT Astra Serif"/>
          <w:b/>
          <w:bCs/>
          <w:color w:val="31849B" w:themeColor="accent5" w:themeShade="BF"/>
        </w:rPr>
      </w:pPr>
      <w:r w:rsidRPr="00E270FF">
        <w:rPr>
          <w:rFonts w:ascii="PT Astra Serif" w:eastAsia="Times New Roman" w:hAnsi="PT Astra Serif" w:cs="Times New Roman"/>
          <w:bCs/>
          <w:color w:val="31849B" w:themeColor="accent5" w:themeShade="BF"/>
          <w:sz w:val="28"/>
          <w:szCs w:val="28"/>
        </w:rPr>
        <w:t>Установка специальных сетевых фильтров и специализированного ПО, позволяющего контролировать и лимитировать</w:t>
      </w:r>
      <w:r w:rsidR="006B0303" w:rsidRPr="00E270FF">
        <w:rPr>
          <w:rFonts w:ascii="PT Astra Serif" w:eastAsia="Times New Roman" w:hAnsi="PT Astra Serif" w:cs="Times New Roman"/>
          <w:bCs/>
          <w:color w:val="31849B" w:themeColor="accent5" w:themeShade="BF"/>
          <w:sz w:val="28"/>
          <w:szCs w:val="28"/>
        </w:rPr>
        <w:t xml:space="preserve"> общение подростка с компьютером.</w:t>
      </w:r>
    </w:p>
    <w:p w14:paraId="0AB86AEB" w14:textId="77777777" w:rsidR="008628F5" w:rsidRDefault="008628F5" w:rsidP="00B666C1">
      <w:pPr>
        <w:tabs>
          <w:tab w:val="left" w:pos="1305"/>
        </w:tabs>
        <w:spacing w:after="0" w:line="240" w:lineRule="auto"/>
        <w:jc w:val="center"/>
        <w:rPr>
          <w:rFonts w:ascii="PT Astra Serif" w:hAnsi="PT Astra Serif"/>
          <w:b/>
          <w:bCs/>
          <w:color w:val="0F243E" w:themeColor="text2" w:themeShade="80"/>
        </w:rPr>
      </w:pPr>
    </w:p>
    <w:p w14:paraId="7EF0A267" w14:textId="230ED2C4" w:rsidR="007818A4" w:rsidRPr="00E270FF" w:rsidRDefault="007818A4" w:rsidP="00B666C1">
      <w:pPr>
        <w:tabs>
          <w:tab w:val="left" w:pos="1305"/>
        </w:tabs>
        <w:spacing w:after="0" w:line="240" w:lineRule="auto"/>
        <w:jc w:val="center"/>
        <w:rPr>
          <w:rFonts w:ascii="PT Astra Serif" w:hAnsi="PT Astra Serif"/>
          <w:b/>
          <w:bCs/>
          <w:color w:val="4F6228" w:themeColor="accent3" w:themeShade="80"/>
        </w:rPr>
      </w:pPr>
      <w:r w:rsidRPr="00E270FF">
        <w:rPr>
          <w:rFonts w:ascii="PT Astra Serif" w:hAnsi="PT Astra Serif"/>
          <w:b/>
          <w:bCs/>
          <w:color w:val="4F6228" w:themeColor="accent3" w:themeShade="80"/>
        </w:rPr>
        <w:t>ГБУ «ЦСОН «Гармония»</w:t>
      </w:r>
    </w:p>
    <w:p w14:paraId="709354DB" w14:textId="77777777" w:rsidR="007818A4" w:rsidRPr="00E270FF" w:rsidRDefault="007818A4" w:rsidP="00B666C1">
      <w:pPr>
        <w:tabs>
          <w:tab w:val="left" w:pos="1305"/>
        </w:tabs>
        <w:spacing w:after="0" w:line="240" w:lineRule="auto"/>
        <w:jc w:val="center"/>
        <w:rPr>
          <w:rFonts w:ascii="PT Astra Serif" w:hAnsi="PT Astra Serif"/>
          <w:b/>
          <w:bCs/>
          <w:color w:val="4F6228" w:themeColor="accent3" w:themeShade="80"/>
        </w:rPr>
      </w:pPr>
      <w:r w:rsidRPr="00E270FF">
        <w:rPr>
          <w:rFonts w:ascii="PT Astra Serif" w:hAnsi="PT Astra Serif"/>
          <w:b/>
          <w:bCs/>
          <w:color w:val="4F6228" w:themeColor="accent3" w:themeShade="80"/>
        </w:rPr>
        <w:t xml:space="preserve">629807, ЯНАО, г. Ноябрьск, </w:t>
      </w:r>
    </w:p>
    <w:p w14:paraId="5F2B571C" w14:textId="77777777" w:rsidR="007818A4" w:rsidRPr="00E270FF" w:rsidRDefault="007818A4" w:rsidP="00B666C1">
      <w:pPr>
        <w:tabs>
          <w:tab w:val="left" w:pos="1305"/>
        </w:tabs>
        <w:spacing w:after="0" w:line="240" w:lineRule="auto"/>
        <w:jc w:val="center"/>
        <w:rPr>
          <w:rFonts w:ascii="PT Astra Serif" w:hAnsi="PT Astra Serif"/>
          <w:b/>
          <w:bCs/>
          <w:color w:val="4F6228" w:themeColor="accent3" w:themeShade="80"/>
        </w:rPr>
      </w:pPr>
      <w:r w:rsidRPr="00E270FF">
        <w:rPr>
          <w:rFonts w:ascii="PT Astra Serif" w:hAnsi="PT Astra Serif"/>
          <w:b/>
          <w:bCs/>
          <w:color w:val="4F6228" w:themeColor="accent3" w:themeShade="80"/>
        </w:rPr>
        <w:t>Ул. Дзержинского, д. 5</w:t>
      </w:r>
    </w:p>
    <w:p w14:paraId="1CB9A943" w14:textId="77777777" w:rsidR="007818A4" w:rsidRPr="00E270FF" w:rsidRDefault="007818A4" w:rsidP="00B666C1">
      <w:pPr>
        <w:tabs>
          <w:tab w:val="left" w:pos="1305"/>
        </w:tabs>
        <w:spacing w:after="0" w:line="240" w:lineRule="auto"/>
        <w:jc w:val="center"/>
        <w:rPr>
          <w:rFonts w:ascii="PT Astra Serif" w:hAnsi="PT Astra Serif"/>
          <w:b/>
          <w:bCs/>
          <w:color w:val="4F6228" w:themeColor="accent3" w:themeShade="80"/>
        </w:rPr>
      </w:pPr>
      <w:r w:rsidRPr="00E270FF">
        <w:rPr>
          <w:rFonts w:ascii="PT Astra Serif" w:hAnsi="PT Astra Serif"/>
          <w:b/>
          <w:bCs/>
          <w:color w:val="4F6228" w:themeColor="accent3" w:themeShade="80"/>
        </w:rPr>
        <w:t>Тел. 8(3496)32-29-44, 32-35-15</w:t>
      </w:r>
    </w:p>
    <w:p w14:paraId="6F9AACCA" w14:textId="77777777" w:rsidR="00B666C1" w:rsidRDefault="00B666C1" w:rsidP="00B666C1">
      <w:pPr>
        <w:tabs>
          <w:tab w:val="left" w:pos="1305"/>
        </w:tabs>
        <w:spacing w:after="0" w:line="240" w:lineRule="auto"/>
        <w:jc w:val="center"/>
        <w:rPr>
          <w:rFonts w:ascii="PT Astra Serif" w:hAnsi="PT Astra Serif"/>
          <w:b/>
          <w:bCs/>
          <w:color w:val="0F243E" w:themeColor="text2" w:themeShade="80"/>
        </w:rPr>
      </w:pPr>
    </w:p>
    <w:p w14:paraId="0A1E431C" w14:textId="46013528" w:rsidR="006B0303" w:rsidRPr="00E270FF" w:rsidRDefault="006B0303" w:rsidP="00B666C1">
      <w:pPr>
        <w:tabs>
          <w:tab w:val="left" w:pos="1305"/>
        </w:tabs>
        <w:spacing w:after="0" w:line="240" w:lineRule="auto"/>
        <w:jc w:val="center"/>
        <w:rPr>
          <w:rFonts w:ascii="PT Astra Serif" w:hAnsi="PT Astra Serif"/>
          <w:b/>
          <w:bCs/>
          <w:color w:val="0F243E" w:themeColor="text2" w:themeShade="80"/>
          <w:sz w:val="20"/>
          <w:szCs w:val="20"/>
        </w:rPr>
      </w:pPr>
      <w:r w:rsidRPr="00E270FF">
        <w:rPr>
          <w:rFonts w:ascii="PT Astra Serif" w:hAnsi="PT Astra Serif"/>
          <w:b/>
          <w:bCs/>
          <w:color w:val="0F243E" w:themeColor="text2" w:themeShade="80"/>
          <w:sz w:val="20"/>
          <w:szCs w:val="20"/>
        </w:rPr>
        <w:t>Директор</w:t>
      </w:r>
    </w:p>
    <w:p w14:paraId="1EB23CBE" w14:textId="7D9CF98B" w:rsidR="007818A4" w:rsidRPr="00E270FF" w:rsidRDefault="006B0303" w:rsidP="00B666C1">
      <w:pPr>
        <w:tabs>
          <w:tab w:val="left" w:pos="1305"/>
        </w:tabs>
        <w:spacing w:after="0" w:line="240" w:lineRule="auto"/>
        <w:jc w:val="center"/>
        <w:rPr>
          <w:rFonts w:ascii="PT Astra Serif" w:hAnsi="PT Astra Serif"/>
          <w:b/>
          <w:bCs/>
          <w:color w:val="0F243E" w:themeColor="text2" w:themeShade="80"/>
          <w:sz w:val="20"/>
          <w:szCs w:val="20"/>
        </w:rPr>
      </w:pPr>
      <w:r w:rsidRPr="00E270FF">
        <w:rPr>
          <w:rFonts w:ascii="PT Astra Serif" w:hAnsi="PT Astra Serif"/>
          <w:b/>
          <w:bCs/>
          <w:color w:val="0F243E" w:themeColor="text2" w:themeShade="80"/>
          <w:sz w:val="20"/>
          <w:szCs w:val="20"/>
        </w:rPr>
        <w:t xml:space="preserve"> </w:t>
      </w:r>
      <w:r w:rsidR="007818A4" w:rsidRPr="00E270FF">
        <w:rPr>
          <w:rFonts w:ascii="PT Astra Serif" w:hAnsi="PT Astra Serif"/>
          <w:b/>
          <w:bCs/>
          <w:color w:val="0F243E" w:themeColor="text2" w:themeShade="80"/>
          <w:sz w:val="20"/>
          <w:szCs w:val="20"/>
        </w:rPr>
        <w:t>Кристина Викторовна Шуль</w:t>
      </w:r>
    </w:p>
    <w:p w14:paraId="1BE3B97F" w14:textId="77777777" w:rsidR="00B666C1" w:rsidRPr="00E270FF" w:rsidRDefault="00B666C1" w:rsidP="006B0303">
      <w:pPr>
        <w:tabs>
          <w:tab w:val="left" w:pos="1305"/>
        </w:tabs>
        <w:spacing w:after="0" w:line="240" w:lineRule="auto"/>
        <w:jc w:val="center"/>
        <w:rPr>
          <w:rFonts w:ascii="PT Astra Serif" w:hAnsi="PT Astra Serif"/>
          <w:b/>
          <w:bCs/>
          <w:color w:val="0F243E" w:themeColor="text2" w:themeShade="80"/>
          <w:sz w:val="20"/>
          <w:szCs w:val="20"/>
        </w:rPr>
      </w:pPr>
    </w:p>
    <w:p w14:paraId="6556E963" w14:textId="77777777" w:rsidR="007818A4" w:rsidRPr="00E270FF" w:rsidRDefault="007818A4" w:rsidP="006B0303">
      <w:pPr>
        <w:tabs>
          <w:tab w:val="left" w:pos="1305"/>
        </w:tabs>
        <w:spacing w:after="0" w:line="240" w:lineRule="auto"/>
        <w:jc w:val="center"/>
        <w:rPr>
          <w:rFonts w:ascii="PT Astra Serif" w:hAnsi="PT Astra Serif"/>
          <w:b/>
          <w:bCs/>
          <w:color w:val="0F243E" w:themeColor="text2" w:themeShade="80"/>
          <w:sz w:val="20"/>
          <w:szCs w:val="20"/>
        </w:rPr>
      </w:pPr>
      <w:r w:rsidRPr="00E270FF">
        <w:rPr>
          <w:rFonts w:ascii="PT Astra Serif" w:hAnsi="PT Astra Serif"/>
          <w:b/>
          <w:bCs/>
          <w:color w:val="0F243E" w:themeColor="text2" w:themeShade="80"/>
          <w:sz w:val="20"/>
          <w:szCs w:val="20"/>
        </w:rPr>
        <w:t>Автор-составитель</w:t>
      </w:r>
    </w:p>
    <w:p w14:paraId="1BB724B9" w14:textId="4EC479A8" w:rsidR="00B666C1" w:rsidRPr="00E270FF" w:rsidRDefault="007818A4" w:rsidP="006B0303">
      <w:pPr>
        <w:tabs>
          <w:tab w:val="left" w:pos="1305"/>
        </w:tabs>
        <w:spacing w:after="0" w:line="240" w:lineRule="auto"/>
        <w:jc w:val="center"/>
        <w:rPr>
          <w:rFonts w:ascii="PT Astra Serif" w:hAnsi="PT Astra Serif"/>
          <w:b/>
          <w:bCs/>
          <w:color w:val="0F243E" w:themeColor="text2" w:themeShade="80"/>
          <w:sz w:val="20"/>
          <w:szCs w:val="20"/>
        </w:rPr>
      </w:pPr>
      <w:r w:rsidRPr="00E270FF">
        <w:rPr>
          <w:rFonts w:ascii="PT Astra Serif" w:hAnsi="PT Astra Serif"/>
          <w:b/>
          <w:bCs/>
          <w:color w:val="0F243E" w:themeColor="text2" w:themeShade="80"/>
          <w:sz w:val="20"/>
          <w:szCs w:val="20"/>
        </w:rPr>
        <w:t>Психолог ОППП</w:t>
      </w:r>
    </w:p>
    <w:p w14:paraId="0EE79DFB" w14:textId="5C088ADF" w:rsidR="007818A4" w:rsidRPr="00E270FF" w:rsidRDefault="007818A4" w:rsidP="006B0303">
      <w:pPr>
        <w:tabs>
          <w:tab w:val="left" w:pos="1305"/>
        </w:tabs>
        <w:spacing w:after="0" w:line="240" w:lineRule="auto"/>
        <w:jc w:val="center"/>
        <w:rPr>
          <w:rFonts w:ascii="PT Astra Serif" w:hAnsi="PT Astra Serif"/>
          <w:b/>
          <w:bCs/>
          <w:color w:val="0F243E" w:themeColor="text2" w:themeShade="80"/>
          <w:sz w:val="20"/>
          <w:szCs w:val="20"/>
        </w:rPr>
      </w:pPr>
      <w:r w:rsidRPr="00E270FF">
        <w:rPr>
          <w:rFonts w:ascii="PT Astra Serif" w:hAnsi="PT Astra Serif"/>
          <w:b/>
          <w:bCs/>
          <w:color w:val="0F243E" w:themeColor="text2" w:themeShade="80"/>
          <w:sz w:val="20"/>
          <w:szCs w:val="20"/>
        </w:rPr>
        <w:t xml:space="preserve"> Ольга Геннадьевна Джураева </w:t>
      </w:r>
    </w:p>
    <w:p w14:paraId="661C5696" w14:textId="79FB66A7" w:rsidR="00EA3768" w:rsidRPr="006F7D14" w:rsidRDefault="00EA3768" w:rsidP="006F7D14">
      <w:pPr>
        <w:keepNext/>
        <w:spacing w:after="0"/>
        <w:jc w:val="center"/>
        <w:outlineLvl w:val="2"/>
        <w:rPr>
          <w:rFonts w:ascii="PT Astra Serif" w:hAnsi="PT Astra Serif"/>
          <w:b/>
          <w:bCs/>
          <w:color w:val="17365D" w:themeColor="text2" w:themeShade="BF"/>
        </w:rPr>
      </w:pPr>
      <w:r w:rsidRPr="006F7D14">
        <w:rPr>
          <w:rFonts w:ascii="PT Astra Serif" w:hAnsi="PT Astra Serif"/>
          <w:b/>
          <w:bCs/>
          <w:color w:val="17365D" w:themeColor="text2" w:themeShade="BF"/>
        </w:rPr>
        <w:t>ГОСУДАРСТВЕННОЕ БЮДЖЕТНОЕ УЧРЕЖДЕНИЕ ЯНАО</w:t>
      </w:r>
    </w:p>
    <w:p w14:paraId="6832B35F" w14:textId="77777777" w:rsidR="00EA3768" w:rsidRPr="006F7D14" w:rsidRDefault="00EA3768" w:rsidP="006F7D14">
      <w:pPr>
        <w:keepNext/>
        <w:spacing w:after="0"/>
        <w:jc w:val="center"/>
        <w:outlineLvl w:val="2"/>
        <w:rPr>
          <w:rFonts w:ascii="PT Astra Serif" w:hAnsi="PT Astra Serif"/>
          <w:b/>
          <w:bCs/>
          <w:color w:val="17365D" w:themeColor="text2" w:themeShade="BF"/>
        </w:rPr>
      </w:pPr>
      <w:r w:rsidRPr="006F7D14">
        <w:rPr>
          <w:rFonts w:ascii="PT Astra Serif" w:hAnsi="PT Astra Serif"/>
          <w:b/>
          <w:bCs/>
          <w:color w:val="17365D" w:themeColor="text2" w:themeShade="BF"/>
        </w:rPr>
        <w:t>«ЦЕНТР СОЦИАЛЬНОГО ОБСЛУЖИВАНИЯ НАСЕЛЕНИЯ «ГАРМОНИЯ»</w:t>
      </w:r>
    </w:p>
    <w:p w14:paraId="7C183F84" w14:textId="77777777" w:rsidR="00EA3768" w:rsidRPr="006F7D14" w:rsidRDefault="00EA3768" w:rsidP="006F7D14">
      <w:pPr>
        <w:keepNext/>
        <w:spacing w:after="0"/>
        <w:jc w:val="center"/>
        <w:outlineLvl w:val="2"/>
        <w:rPr>
          <w:rFonts w:ascii="PT Astra Serif" w:hAnsi="PT Astra Serif"/>
          <w:b/>
          <w:bCs/>
          <w:color w:val="17365D" w:themeColor="text2" w:themeShade="BF"/>
        </w:rPr>
      </w:pPr>
      <w:r w:rsidRPr="006F7D14">
        <w:rPr>
          <w:rFonts w:ascii="PT Astra Serif" w:hAnsi="PT Astra Serif"/>
          <w:b/>
          <w:bCs/>
          <w:color w:val="17365D" w:themeColor="text2" w:themeShade="BF"/>
        </w:rPr>
        <w:t>В МУНИЦИПАЛЬНОМ ОБРАЗОВАНИИ ГОРОД НОЯБРЬСК»</w:t>
      </w:r>
    </w:p>
    <w:p w14:paraId="697C8915" w14:textId="68B9B3F1" w:rsidR="0086623A" w:rsidRDefault="0086623A" w:rsidP="00F2607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14:paraId="373915C5" w14:textId="77777777" w:rsidR="006F7D14" w:rsidRDefault="006F7D14" w:rsidP="00F2607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14:paraId="69A3DA92" w14:textId="749D9684" w:rsidR="0086623A" w:rsidRPr="00E0173A" w:rsidRDefault="006F7D14" w:rsidP="0086623A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noProof/>
        </w:rPr>
        <w:drawing>
          <wp:inline distT="0" distB="0" distL="0" distR="0" wp14:anchorId="53972893" wp14:editId="018865E5">
            <wp:extent cx="3129915" cy="1844675"/>
            <wp:effectExtent l="19050" t="0" r="13335" b="5556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9915" cy="184467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14:paraId="4E04FB1D" w14:textId="3507C1E2" w:rsidR="0086623A" w:rsidRPr="00E0173A" w:rsidRDefault="0086623A" w:rsidP="0086623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C931200" w14:textId="32C25601" w:rsidR="00EA3768" w:rsidRDefault="006F7D14" w:rsidP="008662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46A2613" wp14:editId="28BC06C5">
                <wp:simplePos x="0" y="0"/>
                <wp:positionH relativeFrom="column">
                  <wp:posOffset>2985</wp:posOffset>
                </wp:positionH>
                <wp:positionV relativeFrom="paragraph">
                  <wp:posOffset>96190</wp:posOffset>
                </wp:positionV>
                <wp:extent cx="3151192" cy="1900052"/>
                <wp:effectExtent l="57150" t="38100" r="68580" b="100330"/>
                <wp:wrapNone/>
                <wp:docPr id="5" name="Прямоугольник: скругленные углы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1192" cy="1900052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45A447" w14:textId="5C1743FE" w:rsidR="006F7D14" w:rsidRPr="006F7D14" w:rsidRDefault="006F7D14" w:rsidP="006F7D14">
                            <w:pPr>
                              <w:jc w:val="center"/>
                              <w:rPr>
                                <w:rFonts w:ascii="PT Astra Serif" w:hAnsi="PT Astra Serif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F7D14">
                              <w:rPr>
                                <w:rFonts w:ascii="PT Astra Serif" w:hAnsi="PT Astra Serif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ИГРОМАНИЯ ОПАСНАЯ БОЛЕЗНЬ!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646A2613" id="Прямоугольник: скругленные углы 5" o:spid="_x0000_s1026" style="position:absolute;margin-left:.25pt;margin-top:7.55pt;width:248.15pt;height:149.6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14:paraId="3645A447" w14:textId="5C1743FE" w:rsidR="006F7D14" w:rsidRPr="006F7D14" w:rsidRDefault="006F7D14" w:rsidP="006F7D14">
                      <w:pPr>
                        <w:jc w:val="center"/>
                        <w:rPr>
                          <w:rFonts w:ascii="PT Astra Serif" w:hAnsi="PT Astra Serif"/>
                          <w:b/>
                          <w:bCs/>
                          <w:color w:val="FF0000"/>
                          <w:sz w:val="56"/>
                          <w:szCs w:val="5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F7D14">
                        <w:rPr>
                          <w:rFonts w:ascii="PT Astra Serif" w:hAnsi="PT Astra Serif"/>
                          <w:b/>
                          <w:bCs/>
                          <w:color w:val="FF0000"/>
                          <w:sz w:val="56"/>
                          <w:szCs w:val="5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ИГРОМАНИЯ ОПАСНАЯ БОЛЕЗНЬ!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E74514E" w14:textId="1EDE2612" w:rsidR="007818A4" w:rsidRDefault="007818A4" w:rsidP="0086623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83E6760" w14:textId="52639859" w:rsidR="00EA3768" w:rsidRDefault="00EA3768" w:rsidP="0086623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2D9CC24" w14:textId="402C0F21" w:rsidR="00B10F90" w:rsidRDefault="00B10F90" w:rsidP="0086623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87973B8" w14:textId="77777777" w:rsidR="00E03129" w:rsidRDefault="00E03129" w:rsidP="0086623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6593BB3" w14:textId="5BF8A28E" w:rsidR="0086623A" w:rsidRDefault="0086623A" w:rsidP="0086623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44642DA" w14:textId="77777777" w:rsidR="00F53AAB" w:rsidRDefault="00F53AAB" w:rsidP="009C1FE4">
      <w:pPr>
        <w:spacing w:after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14:paraId="00374DC6" w14:textId="77777777" w:rsidR="00F53AAB" w:rsidRDefault="00F53AAB" w:rsidP="009C1FE4">
      <w:pPr>
        <w:spacing w:after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14:paraId="33EE15D4" w14:textId="77777777" w:rsidR="00F53AAB" w:rsidRDefault="00F53AAB" w:rsidP="009C1FE4">
      <w:pPr>
        <w:spacing w:after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14:paraId="4FF8E9B9" w14:textId="77777777" w:rsidR="00F53AAB" w:rsidRDefault="00F53AAB" w:rsidP="009C1FE4">
      <w:pPr>
        <w:spacing w:after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14:paraId="04A1D4B8" w14:textId="77777777" w:rsidR="006F7D14" w:rsidRDefault="006F7D14" w:rsidP="009C1FE4">
      <w:pPr>
        <w:spacing w:after="0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14:paraId="68542468" w14:textId="03984BD5" w:rsidR="009C1FE4" w:rsidRPr="00B666C1" w:rsidRDefault="007818A4" w:rsidP="009C1FE4">
      <w:pPr>
        <w:spacing w:after="0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r w:rsidRPr="00B666C1">
        <w:rPr>
          <w:rFonts w:ascii="PT Astra Serif" w:hAnsi="PT Astra Serif" w:cs="Times New Roman"/>
          <w:b/>
          <w:bCs/>
          <w:sz w:val="24"/>
          <w:szCs w:val="24"/>
        </w:rPr>
        <w:t>Н</w:t>
      </w:r>
      <w:r w:rsidR="00E25BF6" w:rsidRPr="00B666C1">
        <w:rPr>
          <w:rFonts w:ascii="PT Astra Serif" w:hAnsi="PT Astra Serif" w:cs="Times New Roman"/>
          <w:b/>
          <w:bCs/>
          <w:sz w:val="24"/>
          <w:szCs w:val="24"/>
        </w:rPr>
        <w:t>оябрьск 20</w:t>
      </w:r>
      <w:r w:rsidR="00EA3768" w:rsidRPr="00B666C1">
        <w:rPr>
          <w:rFonts w:ascii="PT Astra Serif" w:hAnsi="PT Astra Serif" w:cs="Times New Roman"/>
          <w:b/>
          <w:bCs/>
          <w:sz w:val="24"/>
          <w:szCs w:val="24"/>
        </w:rPr>
        <w:t xml:space="preserve">20 </w:t>
      </w:r>
      <w:r w:rsidR="0086623A" w:rsidRPr="00B666C1">
        <w:rPr>
          <w:rFonts w:ascii="PT Astra Serif" w:hAnsi="PT Astra Serif" w:cs="Times New Roman"/>
          <w:b/>
          <w:bCs/>
          <w:sz w:val="24"/>
          <w:szCs w:val="24"/>
        </w:rPr>
        <w:t>г.</w:t>
      </w:r>
    </w:p>
    <w:p w14:paraId="0CA4ED9E" w14:textId="6FFA9B39" w:rsidR="007818A4" w:rsidRDefault="007818A4" w:rsidP="007818A4">
      <w:pPr>
        <w:rPr>
          <w:rFonts w:ascii="Arial" w:hAnsi="Arial" w:cs="Arial"/>
          <w:color w:val="000111"/>
          <w:shd w:val="clear" w:color="auto" w:fill="FFFFFF"/>
        </w:rPr>
      </w:pPr>
      <w:r>
        <w:rPr>
          <w:rFonts w:ascii="Arial" w:hAnsi="Arial" w:cs="Arial"/>
          <w:noProof/>
          <w:color w:val="000111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21D842" wp14:editId="2E0EED34">
                <wp:simplePos x="0" y="0"/>
                <wp:positionH relativeFrom="column">
                  <wp:posOffset>5715</wp:posOffset>
                </wp:positionH>
                <wp:positionV relativeFrom="paragraph">
                  <wp:posOffset>9715</wp:posOffset>
                </wp:positionV>
                <wp:extent cx="3028208" cy="864424"/>
                <wp:effectExtent l="57150" t="38100" r="77470" b="88265"/>
                <wp:wrapNone/>
                <wp:docPr id="4" name="Прямоугольник: усеченные противолежащие угл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8208" cy="864424"/>
                        </a:xfrm>
                        <a:prstGeom prst="snip2Diag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2F0A20" w14:textId="38605053" w:rsidR="003619AA" w:rsidRPr="003619AA" w:rsidRDefault="003619AA" w:rsidP="003619AA">
                            <w:pPr>
                              <w:jc w:val="center"/>
                              <w:rPr>
                                <w:rFonts w:ascii="PT Astra Serif" w:hAnsi="PT Astra Serif"/>
                                <w:b/>
                                <w:bCs/>
                                <w:color w:val="403152" w:themeColor="accent4" w:themeShade="80"/>
                                <w:sz w:val="40"/>
                                <w:szCs w:val="40"/>
                              </w:rPr>
                            </w:pPr>
                            <w:r w:rsidRPr="003619AA">
                              <w:rPr>
                                <w:rFonts w:ascii="PT Astra Serif" w:hAnsi="PT Astra Serif"/>
                                <w:b/>
                                <w:bCs/>
                                <w:color w:val="403152" w:themeColor="accent4" w:themeShade="80"/>
                                <w:sz w:val="40"/>
                                <w:szCs w:val="40"/>
                              </w:rPr>
                              <w:t>И</w:t>
                            </w:r>
                            <w:r w:rsidR="003A78AC">
                              <w:rPr>
                                <w:rFonts w:ascii="PT Astra Serif" w:hAnsi="PT Astra Serif"/>
                                <w:b/>
                                <w:bCs/>
                                <w:color w:val="403152" w:themeColor="accent4" w:themeShade="80"/>
                                <w:sz w:val="40"/>
                                <w:szCs w:val="40"/>
                              </w:rPr>
                              <w:t>ГРОВАЯ БОЛЕЗНЬ ИЛИ ИГРОМАНИЯ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C21D842" id="Прямоугольник: усеченные противолежащие углы 4" o:spid="_x0000_s1027" style="position:absolute;margin-left:.45pt;margin-top:.75pt;width:238.45pt;height:68.0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028208,86442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" adj="-11796480,,5400" path="m,l2884134,r144074,144074l3028208,864424r,l144074,864424,,720350,,xe" fillcolor="#dfa7a6 [1621]" strokecolor="#bc4542 [3045]">
                <v:fill color2="#f5e4e4 [501]" rotate="t" angle="180" colors="0 #ffa2a1;22938f #ffbebd;1 #ffe5e5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0,0;2884134,0;3028208,144074;3028208,864424;3028208,864424;144074,864424;0,720350;0,0" o:connectangles="0,0,0,0,0,0,0,0" textboxrect="0,0,3028208,864424"/>
                <v:textbox>
                  <w:txbxContent>
                    <w:p w14:paraId="512F0A20" w14:textId="38605053" w:rsidR="003619AA" w:rsidRPr="003619AA" w:rsidRDefault="003619AA" w:rsidP="003619AA">
                      <w:pPr>
                        <w:jc w:val="center"/>
                        <w:rPr>
                          <w:rFonts w:ascii="PT Astra Serif" w:hAnsi="PT Astra Serif"/>
                          <w:b/>
                          <w:bCs/>
                          <w:color w:val="403152" w:themeColor="accent4" w:themeShade="80"/>
                          <w:sz w:val="40"/>
                          <w:szCs w:val="40"/>
                        </w:rPr>
                      </w:pPr>
                      <w:r w:rsidRPr="003619AA">
                        <w:rPr>
                          <w:rFonts w:ascii="PT Astra Serif" w:hAnsi="PT Astra Serif"/>
                          <w:b/>
                          <w:bCs/>
                          <w:color w:val="403152" w:themeColor="accent4" w:themeShade="80"/>
                          <w:sz w:val="40"/>
                          <w:szCs w:val="40"/>
                        </w:rPr>
                        <w:t>И</w:t>
                      </w:r>
                      <w:r w:rsidR="003A78AC">
                        <w:rPr>
                          <w:rFonts w:ascii="PT Astra Serif" w:hAnsi="PT Astra Serif"/>
                          <w:b/>
                          <w:bCs/>
                          <w:color w:val="403152" w:themeColor="accent4" w:themeShade="80"/>
                          <w:sz w:val="40"/>
                          <w:szCs w:val="40"/>
                        </w:rPr>
                        <w:t>ГРОВАЯ БОЛЕЗНЬ ИЛИ ИГРОМАНИЯ</w:t>
                      </w:r>
                    </w:p>
                  </w:txbxContent>
                </v:textbox>
              </v:shape>
            </w:pict>
          </mc:Fallback>
        </mc:AlternateContent>
      </w:r>
    </w:p>
    <w:p w14:paraId="5F72EB2F" w14:textId="771365BD" w:rsidR="007818A4" w:rsidRDefault="007818A4" w:rsidP="007818A4">
      <w:pPr>
        <w:rPr>
          <w:rFonts w:ascii="Arial" w:hAnsi="Arial" w:cs="Arial"/>
          <w:color w:val="000111"/>
          <w:shd w:val="clear" w:color="auto" w:fill="FFFFFF"/>
        </w:rPr>
      </w:pPr>
    </w:p>
    <w:p w14:paraId="697A36E0" w14:textId="5927D855" w:rsidR="007818A4" w:rsidRDefault="00ED6656" w:rsidP="007818A4">
      <w:pPr>
        <w:rPr>
          <w:rFonts w:ascii="Arial" w:hAnsi="Arial" w:cs="Arial"/>
          <w:color w:val="000111"/>
          <w:shd w:val="clear" w:color="auto" w:fill="FFFFFF"/>
        </w:rPr>
      </w:pPr>
      <w:r>
        <w:rPr>
          <w:rFonts w:ascii="PT Astra Serif" w:hAnsi="PT Astra Serif" w:cs="Arial"/>
          <w:b/>
          <w:bCs/>
          <w:i/>
          <w:iCs/>
          <w:noProof/>
          <w:color w:val="403152" w:themeColor="accent4" w:themeShade="8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B78FC9E" wp14:editId="1D1576AE">
                <wp:simplePos x="0" y="0"/>
                <wp:positionH relativeFrom="column">
                  <wp:posOffset>3599511</wp:posOffset>
                </wp:positionH>
                <wp:positionV relativeFrom="paragraph">
                  <wp:posOffset>96520</wp:posOffset>
                </wp:positionV>
                <wp:extent cx="3063240" cy="2743200"/>
                <wp:effectExtent l="0" t="0" r="22860" b="19050"/>
                <wp:wrapNone/>
                <wp:docPr id="13" name="Прямоугольник: скругленные углы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3240" cy="27432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C2457B" w14:textId="63051D41" w:rsidR="0053348B" w:rsidRPr="00206895" w:rsidRDefault="00ED6656" w:rsidP="00ED6656">
                            <w:pPr>
                              <w:spacing w:after="120" w:line="240" w:lineRule="auto"/>
                              <w:rPr>
                                <w:rFonts w:ascii="PT Astra Serif" w:hAnsi="PT Astra Serif"/>
                                <w:i/>
                                <w:iCs/>
                                <w:color w:val="002060"/>
                                <w:sz w:val="28"/>
                                <w:szCs w:val="28"/>
                              </w:rPr>
                            </w:pPr>
                            <w:r w:rsidRPr="00206895">
                              <w:rPr>
                                <w:rFonts w:ascii="PT Astra Serif" w:hAnsi="PT Astra Serif"/>
                                <w:i/>
                                <w:iCs/>
                                <w:color w:val="002060"/>
                                <w:sz w:val="28"/>
                                <w:szCs w:val="28"/>
                              </w:rPr>
                              <w:t>Р</w:t>
                            </w:r>
                            <w:r w:rsidR="0053348B" w:rsidRPr="00206895">
                              <w:rPr>
                                <w:rFonts w:ascii="PT Astra Serif" w:hAnsi="PT Astra Serif"/>
                                <w:i/>
                                <w:iCs/>
                                <w:color w:val="002060"/>
                                <w:sz w:val="28"/>
                                <w:szCs w:val="28"/>
                              </w:rPr>
                              <w:t>азвивают творческое мышление</w:t>
                            </w:r>
                            <w:r w:rsidRPr="00206895">
                              <w:rPr>
                                <w:rFonts w:ascii="PT Astra Serif" w:hAnsi="PT Astra Serif"/>
                                <w:i/>
                                <w:iCs/>
                                <w:color w:val="002060"/>
                                <w:sz w:val="28"/>
                                <w:szCs w:val="28"/>
                              </w:rPr>
                              <w:t>;</w:t>
                            </w:r>
                          </w:p>
                          <w:p w14:paraId="305FC15B" w14:textId="778578A7" w:rsidR="0053348B" w:rsidRPr="00206895" w:rsidRDefault="00ED6656" w:rsidP="00ED6656">
                            <w:pPr>
                              <w:spacing w:after="120" w:line="240" w:lineRule="auto"/>
                              <w:rPr>
                                <w:rFonts w:ascii="PT Astra Serif" w:hAnsi="PT Astra Serif"/>
                                <w:i/>
                                <w:iCs/>
                                <w:color w:val="002060"/>
                                <w:sz w:val="28"/>
                                <w:szCs w:val="28"/>
                              </w:rPr>
                            </w:pPr>
                            <w:r w:rsidRPr="00206895">
                              <w:rPr>
                                <w:rFonts w:ascii="PT Astra Serif" w:hAnsi="PT Astra Serif"/>
                                <w:i/>
                                <w:iCs/>
                                <w:color w:val="002060"/>
                                <w:sz w:val="28"/>
                                <w:szCs w:val="28"/>
                              </w:rPr>
                              <w:t>Р</w:t>
                            </w:r>
                            <w:r w:rsidR="0053348B" w:rsidRPr="00206895">
                              <w:rPr>
                                <w:rFonts w:ascii="PT Astra Serif" w:hAnsi="PT Astra Serif"/>
                                <w:i/>
                                <w:iCs/>
                                <w:color w:val="002060"/>
                                <w:sz w:val="28"/>
                                <w:szCs w:val="28"/>
                              </w:rPr>
                              <w:t>азвивают умение овладевать новыми логическими оп</w:t>
                            </w:r>
                            <w:bookmarkStart w:id="0" w:name="_GoBack"/>
                            <w:bookmarkEnd w:id="0"/>
                            <w:r w:rsidR="0053348B" w:rsidRPr="00206895">
                              <w:rPr>
                                <w:rFonts w:ascii="PT Astra Serif" w:hAnsi="PT Astra Serif"/>
                                <w:i/>
                                <w:iCs/>
                                <w:color w:val="002060"/>
                                <w:sz w:val="28"/>
                                <w:szCs w:val="28"/>
                              </w:rPr>
                              <w:t>ерациями</w:t>
                            </w:r>
                            <w:r w:rsidRPr="00206895">
                              <w:rPr>
                                <w:rFonts w:ascii="PT Astra Serif" w:hAnsi="PT Astra Serif"/>
                                <w:i/>
                                <w:iCs/>
                                <w:color w:val="002060"/>
                                <w:sz w:val="28"/>
                                <w:szCs w:val="28"/>
                              </w:rPr>
                              <w:t>;</w:t>
                            </w:r>
                          </w:p>
                          <w:p w14:paraId="071D79BF" w14:textId="02FE4887" w:rsidR="0053348B" w:rsidRPr="00206895" w:rsidRDefault="00ED6656" w:rsidP="00ED6656">
                            <w:pPr>
                              <w:spacing w:after="120" w:line="240" w:lineRule="auto"/>
                              <w:rPr>
                                <w:rFonts w:ascii="PT Astra Serif" w:hAnsi="PT Astra Serif"/>
                                <w:i/>
                                <w:iCs/>
                                <w:color w:val="002060"/>
                                <w:sz w:val="28"/>
                                <w:szCs w:val="28"/>
                              </w:rPr>
                            </w:pPr>
                            <w:r w:rsidRPr="00206895">
                              <w:rPr>
                                <w:rFonts w:ascii="PT Astra Serif" w:hAnsi="PT Astra Serif"/>
                                <w:i/>
                                <w:iCs/>
                                <w:color w:val="002060"/>
                                <w:sz w:val="28"/>
                                <w:szCs w:val="28"/>
                              </w:rPr>
                              <w:t>Р</w:t>
                            </w:r>
                            <w:r w:rsidR="0053348B" w:rsidRPr="00206895">
                              <w:rPr>
                                <w:rFonts w:ascii="PT Astra Serif" w:hAnsi="PT Astra Serif"/>
                                <w:i/>
                                <w:iCs/>
                                <w:color w:val="002060"/>
                                <w:sz w:val="28"/>
                                <w:szCs w:val="28"/>
                              </w:rPr>
                              <w:t>азвивают представление о способах предметного манипулирования</w:t>
                            </w:r>
                            <w:r w:rsidRPr="00206895">
                              <w:rPr>
                                <w:rFonts w:ascii="PT Astra Serif" w:hAnsi="PT Astra Serif"/>
                                <w:i/>
                                <w:iCs/>
                                <w:color w:val="002060"/>
                                <w:sz w:val="28"/>
                                <w:szCs w:val="28"/>
                              </w:rPr>
                              <w:t>;</w:t>
                            </w:r>
                          </w:p>
                          <w:p w14:paraId="6BB3C34D" w14:textId="23907CA5" w:rsidR="0053348B" w:rsidRPr="00206895" w:rsidRDefault="00ED6656" w:rsidP="00ED6656">
                            <w:pPr>
                              <w:spacing w:after="120" w:line="240" w:lineRule="auto"/>
                              <w:rPr>
                                <w:rFonts w:ascii="PT Astra Serif" w:hAnsi="PT Astra Serif"/>
                                <w:i/>
                                <w:iCs/>
                                <w:color w:val="002060"/>
                                <w:sz w:val="28"/>
                                <w:szCs w:val="28"/>
                              </w:rPr>
                            </w:pPr>
                            <w:r w:rsidRPr="00206895">
                              <w:rPr>
                                <w:rFonts w:ascii="PT Astra Serif" w:hAnsi="PT Astra Serif"/>
                                <w:i/>
                                <w:iCs/>
                                <w:color w:val="002060"/>
                                <w:sz w:val="28"/>
                                <w:szCs w:val="28"/>
                              </w:rPr>
                              <w:t>С</w:t>
                            </w:r>
                            <w:r w:rsidR="0053348B" w:rsidRPr="00206895">
                              <w:rPr>
                                <w:rFonts w:ascii="PT Astra Serif" w:hAnsi="PT Astra Serif"/>
                                <w:i/>
                                <w:iCs/>
                                <w:color w:val="002060"/>
                                <w:sz w:val="28"/>
                                <w:szCs w:val="28"/>
                              </w:rPr>
                              <w:t>нижают психическое напряжение</w:t>
                            </w:r>
                            <w:r w:rsidRPr="00206895">
                              <w:rPr>
                                <w:rFonts w:ascii="PT Astra Serif" w:hAnsi="PT Astra Serif"/>
                                <w:i/>
                                <w:iCs/>
                                <w:color w:val="002060"/>
                                <w:sz w:val="28"/>
                                <w:szCs w:val="28"/>
                              </w:rPr>
                              <w:t>;</w:t>
                            </w:r>
                          </w:p>
                          <w:p w14:paraId="19ED4958" w14:textId="415B7977" w:rsidR="0053348B" w:rsidRPr="00206895" w:rsidRDefault="00ED6656" w:rsidP="00ED6656">
                            <w:pPr>
                              <w:spacing w:after="120" w:line="240" w:lineRule="auto"/>
                              <w:rPr>
                                <w:rFonts w:ascii="PT Astra Serif" w:hAnsi="PT Astra Serif"/>
                                <w:i/>
                                <w:iCs/>
                                <w:color w:val="002060"/>
                                <w:sz w:val="28"/>
                                <w:szCs w:val="28"/>
                              </w:rPr>
                            </w:pPr>
                            <w:r w:rsidRPr="00206895">
                              <w:rPr>
                                <w:rFonts w:ascii="PT Astra Serif" w:hAnsi="PT Astra Serif"/>
                                <w:i/>
                                <w:iCs/>
                                <w:color w:val="002060"/>
                                <w:sz w:val="28"/>
                                <w:szCs w:val="28"/>
                              </w:rPr>
                              <w:t>Т</w:t>
                            </w:r>
                            <w:r w:rsidR="0053348B" w:rsidRPr="00206895">
                              <w:rPr>
                                <w:rFonts w:ascii="PT Astra Serif" w:hAnsi="PT Astra Serif"/>
                                <w:i/>
                                <w:iCs/>
                                <w:color w:val="002060"/>
                                <w:sz w:val="28"/>
                                <w:szCs w:val="28"/>
                              </w:rPr>
                              <w:t>ренируют скорость реакции</w:t>
                            </w:r>
                            <w:r w:rsidR="00206895" w:rsidRPr="00206895">
                              <w:rPr>
                                <w:rFonts w:ascii="PT Astra Serif" w:hAnsi="PT Astra Serif"/>
                                <w:i/>
                                <w:iCs/>
                                <w:color w:val="002060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6A31278B" w14:textId="77777777" w:rsidR="0053348B" w:rsidRDefault="0053348B" w:rsidP="0053348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5B78FC9E" id="Прямоугольник: скругленные углы 13" o:spid="_x0000_s1028" style="position:absolute;margin-left:283.45pt;margin-top:7.6pt;width:241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" fillcolor="white [3201]" strokecolor="#8064a2 [3207]" strokeweight="2pt">
                <v:textbox>
                  <w:txbxContent>
                    <w:p w14:paraId="39C2457B" w14:textId="63051D41" w:rsidR="0053348B" w:rsidRPr="00206895" w:rsidRDefault="00ED6656" w:rsidP="00ED6656">
                      <w:pPr>
                        <w:spacing w:after="120" w:line="240" w:lineRule="auto"/>
                        <w:rPr>
                          <w:rFonts w:ascii="PT Astra Serif" w:hAnsi="PT Astra Serif"/>
                          <w:i/>
                          <w:iCs/>
                          <w:color w:val="002060"/>
                          <w:sz w:val="28"/>
                          <w:szCs w:val="28"/>
                        </w:rPr>
                      </w:pPr>
                      <w:r w:rsidRPr="00206895">
                        <w:rPr>
                          <w:rFonts w:ascii="PT Astra Serif" w:hAnsi="PT Astra Serif"/>
                          <w:i/>
                          <w:iCs/>
                          <w:color w:val="002060"/>
                          <w:sz w:val="28"/>
                          <w:szCs w:val="28"/>
                        </w:rPr>
                        <w:t>Р</w:t>
                      </w:r>
                      <w:r w:rsidR="0053348B" w:rsidRPr="00206895">
                        <w:rPr>
                          <w:rFonts w:ascii="PT Astra Serif" w:hAnsi="PT Astra Serif"/>
                          <w:i/>
                          <w:iCs/>
                          <w:color w:val="002060"/>
                          <w:sz w:val="28"/>
                          <w:szCs w:val="28"/>
                        </w:rPr>
                        <w:t>азвивают творческое мышление</w:t>
                      </w:r>
                      <w:r w:rsidRPr="00206895">
                        <w:rPr>
                          <w:rFonts w:ascii="PT Astra Serif" w:hAnsi="PT Astra Serif"/>
                          <w:i/>
                          <w:iCs/>
                          <w:color w:val="002060"/>
                          <w:sz w:val="28"/>
                          <w:szCs w:val="28"/>
                        </w:rPr>
                        <w:t>;</w:t>
                      </w:r>
                    </w:p>
                    <w:p w14:paraId="305FC15B" w14:textId="778578A7" w:rsidR="0053348B" w:rsidRPr="00206895" w:rsidRDefault="00ED6656" w:rsidP="00ED6656">
                      <w:pPr>
                        <w:spacing w:after="120" w:line="240" w:lineRule="auto"/>
                        <w:rPr>
                          <w:rFonts w:ascii="PT Astra Serif" w:hAnsi="PT Astra Serif"/>
                          <w:i/>
                          <w:iCs/>
                          <w:color w:val="002060"/>
                          <w:sz w:val="28"/>
                          <w:szCs w:val="28"/>
                        </w:rPr>
                      </w:pPr>
                      <w:r w:rsidRPr="00206895">
                        <w:rPr>
                          <w:rFonts w:ascii="PT Astra Serif" w:hAnsi="PT Astra Serif"/>
                          <w:i/>
                          <w:iCs/>
                          <w:color w:val="002060"/>
                          <w:sz w:val="28"/>
                          <w:szCs w:val="28"/>
                        </w:rPr>
                        <w:t>Р</w:t>
                      </w:r>
                      <w:r w:rsidR="0053348B" w:rsidRPr="00206895">
                        <w:rPr>
                          <w:rFonts w:ascii="PT Astra Serif" w:hAnsi="PT Astra Serif"/>
                          <w:i/>
                          <w:iCs/>
                          <w:color w:val="002060"/>
                          <w:sz w:val="28"/>
                          <w:szCs w:val="28"/>
                        </w:rPr>
                        <w:t>азвивают умение овладевать новыми логическими операциями</w:t>
                      </w:r>
                      <w:r w:rsidRPr="00206895">
                        <w:rPr>
                          <w:rFonts w:ascii="PT Astra Serif" w:hAnsi="PT Astra Serif"/>
                          <w:i/>
                          <w:iCs/>
                          <w:color w:val="002060"/>
                          <w:sz w:val="28"/>
                          <w:szCs w:val="28"/>
                        </w:rPr>
                        <w:t>;</w:t>
                      </w:r>
                    </w:p>
                    <w:p w14:paraId="071D79BF" w14:textId="02FE4887" w:rsidR="0053348B" w:rsidRPr="00206895" w:rsidRDefault="00ED6656" w:rsidP="00ED6656">
                      <w:pPr>
                        <w:spacing w:after="120" w:line="240" w:lineRule="auto"/>
                        <w:rPr>
                          <w:rFonts w:ascii="PT Astra Serif" w:hAnsi="PT Astra Serif"/>
                          <w:i/>
                          <w:iCs/>
                          <w:color w:val="002060"/>
                          <w:sz w:val="28"/>
                          <w:szCs w:val="28"/>
                        </w:rPr>
                      </w:pPr>
                      <w:r w:rsidRPr="00206895">
                        <w:rPr>
                          <w:rFonts w:ascii="PT Astra Serif" w:hAnsi="PT Astra Serif"/>
                          <w:i/>
                          <w:iCs/>
                          <w:color w:val="002060"/>
                          <w:sz w:val="28"/>
                          <w:szCs w:val="28"/>
                        </w:rPr>
                        <w:t>Р</w:t>
                      </w:r>
                      <w:r w:rsidR="0053348B" w:rsidRPr="00206895">
                        <w:rPr>
                          <w:rFonts w:ascii="PT Astra Serif" w:hAnsi="PT Astra Serif"/>
                          <w:i/>
                          <w:iCs/>
                          <w:color w:val="002060"/>
                          <w:sz w:val="28"/>
                          <w:szCs w:val="28"/>
                        </w:rPr>
                        <w:t>азвивают представление о способах предметного манипулирования</w:t>
                      </w:r>
                      <w:r w:rsidRPr="00206895">
                        <w:rPr>
                          <w:rFonts w:ascii="PT Astra Serif" w:hAnsi="PT Astra Serif"/>
                          <w:i/>
                          <w:iCs/>
                          <w:color w:val="002060"/>
                          <w:sz w:val="28"/>
                          <w:szCs w:val="28"/>
                        </w:rPr>
                        <w:t>;</w:t>
                      </w:r>
                    </w:p>
                    <w:p w14:paraId="6BB3C34D" w14:textId="23907CA5" w:rsidR="0053348B" w:rsidRPr="00206895" w:rsidRDefault="00ED6656" w:rsidP="00ED6656">
                      <w:pPr>
                        <w:spacing w:after="120" w:line="240" w:lineRule="auto"/>
                        <w:rPr>
                          <w:rFonts w:ascii="PT Astra Serif" w:hAnsi="PT Astra Serif"/>
                          <w:i/>
                          <w:iCs/>
                          <w:color w:val="002060"/>
                          <w:sz w:val="28"/>
                          <w:szCs w:val="28"/>
                        </w:rPr>
                      </w:pPr>
                      <w:r w:rsidRPr="00206895">
                        <w:rPr>
                          <w:rFonts w:ascii="PT Astra Serif" w:hAnsi="PT Astra Serif"/>
                          <w:i/>
                          <w:iCs/>
                          <w:color w:val="002060"/>
                          <w:sz w:val="28"/>
                          <w:szCs w:val="28"/>
                        </w:rPr>
                        <w:t>С</w:t>
                      </w:r>
                      <w:r w:rsidR="0053348B" w:rsidRPr="00206895">
                        <w:rPr>
                          <w:rFonts w:ascii="PT Astra Serif" w:hAnsi="PT Astra Serif"/>
                          <w:i/>
                          <w:iCs/>
                          <w:color w:val="002060"/>
                          <w:sz w:val="28"/>
                          <w:szCs w:val="28"/>
                        </w:rPr>
                        <w:t>нижают психическое напряжение</w:t>
                      </w:r>
                      <w:r w:rsidRPr="00206895">
                        <w:rPr>
                          <w:rFonts w:ascii="PT Astra Serif" w:hAnsi="PT Astra Serif"/>
                          <w:i/>
                          <w:iCs/>
                          <w:color w:val="002060"/>
                          <w:sz w:val="28"/>
                          <w:szCs w:val="28"/>
                        </w:rPr>
                        <w:t>;</w:t>
                      </w:r>
                    </w:p>
                    <w:p w14:paraId="19ED4958" w14:textId="415B7977" w:rsidR="0053348B" w:rsidRPr="00206895" w:rsidRDefault="00ED6656" w:rsidP="00ED6656">
                      <w:pPr>
                        <w:spacing w:after="120" w:line="240" w:lineRule="auto"/>
                        <w:rPr>
                          <w:rFonts w:ascii="PT Astra Serif" w:hAnsi="PT Astra Serif"/>
                          <w:i/>
                          <w:iCs/>
                          <w:color w:val="002060"/>
                          <w:sz w:val="28"/>
                          <w:szCs w:val="28"/>
                        </w:rPr>
                      </w:pPr>
                      <w:r w:rsidRPr="00206895">
                        <w:rPr>
                          <w:rFonts w:ascii="PT Astra Serif" w:hAnsi="PT Astra Serif"/>
                          <w:i/>
                          <w:iCs/>
                          <w:color w:val="002060"/>
                          <w:sz w:val="28"/>
                          <w:szCs w:val="28"/>
                        </w:rPr>
                        <w:t>Т</w:t>
                      </w:r>
                      <w:r w:rsidR="0053348B" w:rsidRPr="00206895">
                        <w:rPr>
                          <w:rFonts w:ascii="PT Astra Serif" w:hAnsi="PT Astra Serif"/>
                          <w:i/>
                          <w:iCs/>
                          <w:color w:val="002060"/>
                          <w:sz w:val="28"/>
                          <w:szCs w:val="28"/>
                        </w:rPr>
                        <w:t>ренируют скорость реакции</w:t>
                      </w:r>
                      <w:r w:rsidR="00206895" w:rsidRPr="00206895">
                        <w:rPr>
                          <w:rFonts w:ascii="PT Astra Serif" w:hAnsi="PT Astra Serif"/>
                          <w:i/>
                          <w:iCs/>
                          <w:color w:val="002060"/>
                          <w:sz w:val="28"/>
                          <w:szCs w:val="28"/>
                        </w:rPr>
                        <w:t>.</w:t>
                      </w:r>
                    </w:p>
                    <w:p w14:paraId="6A31278B" w14:textId="77777777" w:rsidR="0053348B" w:rsidRDefault="0053348B" w:rsidP="0053348B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77433736" w14:textId="77777777" w:rsidR="00B666C1" w:rsidRDefault="003619AA" w:rsidP="00206895">
      <w:pPr>
        <w:spacing w:after="0" w:line="240" w:lineRule="auto"/>
        <w:rPr>
          <w:rFonts w:ascii="PT Astra Serif" w:hAnsi="PT Astra Serif" w:cs="Arial"/>
          <w:b/>
          <w:bCs/>
          <w:i/>
          <w:iCs/>
          <w:color w:val="403152" w:themeColor="accent4" w:themeShade="80"/>
          <w:sz w:val="28"/>
          <w:szCs w:val="28"/>
          <w:shd w:val="clear" w:color="auto" w:fill="FFFFFF"/>
        </w:rPr>
      </w:pPr>
      <w:r w:rsidRPr="003619AA">
        <w:rPr>
          <w:rFonts w:ascii="PT Astra Serif" w:hAnsi="PT Astra Serif" w:cs="Arial"/>
          <w:b/>
          <w:bCs/>
          <w:i/>
          <w:iCs/>
          <w:color w:val="403152" w:themeColor="accent4" w:themeShade="80"/>
          <w:sz w:val="28"/>
          <w:szCs w:val="28"/>
          <w:shd w:val="clear" w:color="auto" w:fill="FFFFFF"/>
        </w:rPr>
        <w:t>— это</w:t>
      </w:r>
      <w:r w:rsidR="007818A4" w:rsidRPr="003619AA">
        <w:rPr>
          <w:rFonts w:ascii="PT Astra Serif" w:hAnsi="PT Astra Serif" w:cs="Arial"/>
          <w:b/>
          <w:bCs/>
          <w:i/>
          <w:iCs/>
          <w:color w:val="403152" w:themeColor="accent4" w:themeShade="80"/>
          <w:sz w:val="28"/>
          <w:szCs w:val="28"/>
          <w:shd w:val="clear" w:color="auto" w:fill="FFFFFF"/>
        </w:rPr>
        <w:t xml:space="preserve"> патологическое пристрастие человека к азартным или компьютерным играм. </w:t>
      </w:r>
    </w:p>
    <w:p w14:paraId="1D9A825C" w14:textId="68A9FBAA" w:rsidR="003619AA" w:rsidRPr="003619AA" w:rsidRDefault="007818A4" w:rsidP="00206895">
      <w:pPr>
        <w:spacing w:after="0" w:line="240" w:lineRule="auto"/>
        <w:rPr>
          <w:rFonts w:ascii="PT Astra Serif" w:hAnsi="PT Astra Serif" w:cs="Arial"/>
          <w:b/>
          <w:bCs/>
          <w:i/>
          <w:iCs/>
          <w:color w:val="403152" w:themeColor="accent4" w:themeShade="80"/>
          <w:sz w:val="28"/>
          <w:szCs w:val="28"/>
          <w:shd w:val="clear" w:color="auto" w:fill="FFFFFF"/>
        </w:rPr>
      </w:pPr>
      <w:r w:rsidRPr="003619AA">
        <w:rPr>
          <w:rFonts w:ascii="PT Astra Serif" w:hAnsi="PT Astra Serif" w:cs="Arial"/>
          <w:b/>
          <w:bCs/>
          <w:i/>
          <w:iCs/>
          <w:color w:val="403152" w:themeColor="accent4" w:themeShade="80"/>
          <w:sz w:val="28"/>
          <w:szCs w:val="28"/>
          <w:shd w:val="clear" w:color="auto" w:fill="FFFFFF"/>
        </w:rPr>
        <w:t xml:space="preserve">Тяжелое прогрессирующее заболевание развивается на уровне личности и сопровождается серьезными нарушениями не только в психике, </w:t>
      </w:r>
    </w:p>
    <w:p w14:paraId="33073228" w14:textId="04E5928C" w:rsidR="007818A4" w:rsidRPr="003619AA" w:rsidRDefault="007818A4" w:rsidP="00206895">
      <w:pPr>
        <w:spacing w:after="0" w:line="240" w:lineRule="auto"/>
        <w:rPr>
          <w:rFonts w:ascii="PT Astra Serif" w:hAnsi="PT Astra Serif" w:cs="Times New Roman"/>
          <w:b/>
          <w:bCs/>
          <w:i/>
          <w:iCs/>
          <w:color w:val="403152" w:themeColor="accent4" w:themeShade="80"/>
          <w:sz w:val="28"/>
          <w:szCs w:val="28"/>
        </w:rPr>
      </w:pPr>
      <w:r w:rsidRPr="003619AA">
        <w:rPr>
          <w:rFonts w:ascii="PT Astra Serif" w:hAnsi="PT Astra Serif" w:cs="Arial"/>
          <w:b/>
          <w:bCs/>
          <w:i/>
          <w:iCs/>
          <w:color w:val="403152" w:themeColor="accent4" w:themeShade="80"/>
          <w:sz w:val="28"/>
          <w:szCs w:val="28"/>
          <w:shd w:val="clear" w:color="auto" w:fill="FFFFFF"/>
        </w:rPr>
        <w:t>но и в других важных сферах жизнедеятельности.</w:t>
      </w:r>
    </w:p>
    <w:p w14:paraId="12533FE8" w14:textId="6BEEA695" w:rsidR="00A42CC1" w:rsidRDefault="00BA4D94" w:rsidP="008A71EA">
      <w:pPr>
        <w:spacing w:after="0" w:line="240" w:lineRule="auto"/>
        <w:ind w:firstLine="360"/>
        <w:rPr>
          <w:rFonts w:ascii="PT Astra Serif" w:eastAsia="Times New Roman" w:hAnsi="PT Astra Serif" w:cs="Times New Roman"/>
          <w:b/>
          <w:color w:val="FF0000"/>
          <w:sz w:val="28"/>
          <w:szCs w:val="28"/>
        </w:rPr>
      </w:pPr>
      <w:r>
        <w:rPr>
          <w:rFonts w:ascii="PT Astra Serif" w:eastAsia="Times New Roman" w:hAnsi="PT Astra Serif" w:cs="Times New Roman"/>
          <w:b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E0B573" wp14:editId="7EBFC3C3">
                <wp:simplePos x="0" y="0"/>
                <wp:positionH relativeFrom="column">
                  <wp:posOffset>43180</wp:posOffset>
                </wp:positionH>
                <wp:positionV relativeFrom="paragraph">
                  <wp:posOffset>203835</wp:posOffset>
                </wp:positionV>
                <wp:extent cx="2956560" cy="925830"/>
                <wp:effectExtent l="0" t="0" r="15240" b="26670"/>
                <wp:wrapNone/>
                <wp:docPr id="1" name="Прямоугольник: скругленные угл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6560" cy="92583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26BF11" w14:textId="66E5659F" w:rsidR="003A78AC" w:rsidRPr="003A78AC" w:rsidRDefault="003A78AC" w:rsidP="003A78AC">
                            <w:pPr>
                              <w:jc w:val="center"/>
                              <w:rPr>
                                <w:b/>
                                <w:bCs/>
                                <w:color w:val="943634" w:themeColor="accent2" w:themeShade="BF"/>
                                <w:sz w:val="28"/>
                                <w:szCs w:val="28"/>
                              </w:rPr>
                            </w:pPr>
                            <w:r w:rsidRPr="003A78AC">
                              <w:rPr>
                                <w:b/>
                                <w:bCs/>
                                <w:color w:val="943634" w:themeColor="accent2" w:themeShade="BF"/>
                                <w:sz w:val="28"/>
                                <w:szCs w:val="28"/>
                              </w:rPr>
                              <w:t>ФАКТОРЫ, СПОСОБСТВУЮЩИЕ РАЗВИТИЮ ИГРОВОЙ ЗАВИСИМОСТИ У ПОДРОСТКОВ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3BE0B573" id="Прямоугольник: скругленные углы 1" o:spid="_x0000_s1029" style="position:absolute;left:0;text-align:left;margin-left:3.4pt;margin-top:16.05pt;width:232.8pt;height:72.9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" fillcolor="white [3201]" strokecolor="#c0504d [3205]" strokeweight="2pt">
                <v:textbox>
                  <w:txbxContent>
                    <w:p w14:paraId="3226BF11" w14:textId="66E5659F" w:rsidR="003A78AC" w:rsidRPr="003A78AC" w:rsidRDefault="003A78AC" w:rsidP="003A78AC">
                      <w:pPr>
                        <w:jc w:val="center"/>
                        <w:rPr>
                          <w:b/>
                          <w:bCs/>
                          <w:color w:val="943634" w:themeColor="accent2" w:themeShade="BF"/>
                          <w:sz w:val="28"/>
                          <w:szCs w:val="28"/>
                        </w:rPr>
                      </w:pPr>
                      <w:r w:rsidRPr="003A78AC">
                        <w:rPr>
                          <w:b/>
                          <w:bCs/>
                          <w:color w:val="943634" w:themeColor="accent2" w:themeShade="BF"/>
                          <w:sz w:val="28"/>
                          <w:szCs w:val="28"/>
                        </w:rPr>
                        <w:t>ФАКТОРЫ, СПОСОБСТВУЮЩИЕ РАЗВИТИЮ ИГРОВОЙ ЗАВИСИМОСТИ У ПОДРОСТКОВ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5C7AD9A" w14:textId="44A43E16" w:rsidR="003A78AC" w:rsidRPr="008811AF" w:rsidRDefault="003A78AC" w:rsidP="008A71EA">
      <w:pPr>
        <w:spacing w:after="0" w:line="240" w:lineRule="auto"/>
        <w:ind w:firstLine="360"/>
        <w:rPr>
          <w:rFonts w:ascii="PT Astra Serif" w:eastAsia="Times New Roman" w:hAnsi="PT Astra Serif" w:cs="Times New Roman"/>
          <w:b/>
          <w:color w:val="FF0000"/>
          <w:sz w:val="28"/>
          <w:szCs w:val="28"/>
        </w:rPr>
      </w:pPr>
    </w:p>
    <w:p w14:paraId="1EC7628D" w14:textId="589C8D9C" w:rsidR="00080EB6" w:rsidRDefault="00080EB6" w:rsidP="00B9246D">
      <w:pPr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14:paraId="621C88B2" w14:textId="0A8E7EEE" w:rsidR="00B51505" w:rsidRDefault="00206895" w:rsidP="00F260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369B62" wp14:editId="1FAB3089">
                <wp:simplePos x="0" y="0"/>
                <wp:positionH relativeFrom="page">
                  <wp:posOffset>3812540</wp:posOffset>
                </wp:positionH>
                <wp:positionV relativeFrom="paragraph">
                  <wp:posOffset>229425</wp:posOffset>
                </wp:positionV>
                <wp:extent cx="3042285" cy="650240"/>
                <wp:effectExtent l="57150" t="38100" r="81915" b="9271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2285" cy="65024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EE3FE8" w14:textId="301A74E4" w:rsidR="00ED6656" w:rsidRPr="00ED6656" w:rsidRDefault="00ED6656" w:rsidP="00ED6656">
                            <w:pPr>
                              <w:jc w:val="center"/>
                              <w:rPr>
                                <w:rFonts w:ascii="PT Astra Serif" w:hAnsi="PT Astra Serif"/>
                                <w:b/>
                                <w:bCs/>
                                <w:color w:val="C00000"/>
                                <w:sz w:val="36"/>
                                <w:szCs w:val="36"/>
                              </w:rPr>
                            </w:pPr>
                            <w:r w:rsidRPr="00ED6656">
                              <w:rPr>
                                <w:rFonts w:ascii="PT Astra Serif" w:hAnsi="PT Astra Serif"/>
                                <w:b/>
                                <w:bCs/>
                                <w:color w:val="C00000"/>
                                <w:sz w:val="36"/>
                                <w:szCs w:val="36"/>
                              </w:rPr>
                              <w:t>МИНУСЫ КОМПЬЮТЕРНЫХ ИГР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3369B62" id="Прямоугольник 14" o:spid="_x0000_s1030" style="position:absolute;left:0;text-align:left;margin-left:300.2pt;margin-top:18.05pt;width:239.55pt;height:51.2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FEE3FE8" w14:textId="301A74E4" w:rsidR="00ED6656" w:rsidRPr="00ED6656" w:rsidRDefault="00ED6656" w:rsidP="00ED6656">
                      <w:pPr>
                        <w:jc w:val="center"/>
                        <w:rPr>
                          <w:rFonts w:ascii="PT Astra Serif" w:hAnsi="PT Astra Serif"/>
                          <w:b/>
                          <w:bCs/>
                          <w:color w:val="C00000"/>
                          <w:sz w:val="36"/>
                          <w:szCs w:val="36"/>
                        </w:rPr>
                      </w:pPr>
                      <w:r w:rsidRPr="00ED6656">
                        <w:rPr>
                          <w:rFonts w:ascii="PT Astra Serif" w:hAnsi="PT Astra Serif"/>
                          <w:b/>
                          <w:bCs/>
                          <w:color w:val="C00000"/>
                          <w:sz w:val="36"/>
                          <w:szCs w:val="36"/>
                        </w:rPr>
                        <w:t>МИНУСЫ КОМПЬЮТЕРНЫХ ИГР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0B6E0254" w14:textId="2340DDEC" w:rsidR="003A78AC" w:rsidRDefault="003A78AC" w:rsidP="00F260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8EB31C" w14:textId="06BF7853" w:rsidR="003A78AC" w:rsidRDefault="003A78AC" w:rsidP="00F260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E4A401" w14:textId="649BCB37" w:rsidR="003A78AC" w:rsidRPr="00BA4D94" w:rsidRDefault="003A78AC" w:rsidP="003A78AC">
      <w:pPr>
        <w:spacing w:after="0" w:line="240" w:lineRule="auto"/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</w:pPr>
      <w:r w:rsidRPr="00BA4D94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>- отставание в психическом развитии;</w:t>
      </w:r>
    </w:p>
    <w:p w14:paraId="5E519158" w14:textId="722D8A89" w:rsidR="003A78AC" w:rsidRPr="00BA4D94" w:rsidRDefault="00206895" w:rsidP="003A78AC">
      <w:pPr>
        <w:spacing w:after="0" w:line="240" w:lineRule="auto"/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</w:pPr>
      <w:r w:rsidRPr="00BA4D94">
        <w:rPr>
          <w:rFonts w:ascii="Times New Roman" w:hAnsi="Times New Roman" w:cs="Times New Roman"/>
          <w:b/>
          <w:noProof/>
          <w:color w:val="632423" w:themeColor="accent2" w:themeShade="8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8E3139B" wp14:editId="3BFBB378">
                <wp:simplePos x="0" y="0"/>
                <wp:positionH relativeFrom="column">
                  <wp:posOffset>3598241</wp:posOffset>
                </wp:positionH>
                <wp:positionV relativeFrom="paragraph">
                  <wp:posOffset>155575</wp:posOffset>
                </wp:positionV>
                <wp:extent cx="3042285" cy="2433955"/>
                <wp:effectExtent l="0" t="0" r="24765" b="23495"/>
                <wp:wrapNone/>
                <wp:docPr id="15" name="Прямоугольник: скругленные углы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2285" cy="243395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3FBBF8" w14:textId="2C1A1923" w:rsidR="00ED6656" w:rsidRPr="00206895" w:rsidRDefault="00ED6656" w:rsidP="00206895">
                            <w:pPr>
                              <w:spacing w:after="120"/>
                              <w:ind w:right="-459"/>
                              <w:rPr>
                                <w:rFonts w:ascii="PT Astra Serif" w:hAnsi="PT Astra Serif"/>
                                <w:i/>
                                <w:iCs/>
                                <w:color w:val="C00000"/>
                                <w:sz w:val="28"/>
                                <w:szCs w:val="28"/>
                              </w:rPr>
                            </w:pPr>
                            <w:r w:rsidRPr="00206895">
                              <w:rPr>
                                <w:rFonts w:ascii="PT Astra Serif" w:hAnsi="PT Astra Serif"/>
                                <w:i/>
                                <w:iCs/>
                                <w:color w:val="C00000"/>
                                <w:sz w:val="28"/>
                                <w:szCs w:val="28"/>
                              </w:rPr>
                              <w:t>Деформируют самосознание и эмоциональную сферу;</w:t>
                            </w:r>
                          </w:p>
                          <w:p w14:paraId="00431967" w14:textId="68A216C5" w:rsidR="00ED6656" w:rsidRPr="00206895" w:rsidRDefault="00ED6656" w:rsidP="00206895">
                            <w:pPr>
                              <w:spacing w:after="120"/>
                              <w:ind w:right="-459"/>
                              <w:rPr>
                                <w:rFonts w:ascii="PT Astra Serif" w:hAnsi="PT Astra Serif"/>
                                <w:i/>
                                <w:iCs/>
                                <w:color w:val="C00000"/>
                                <w:sz w:val="28"/>
                                <w:szCs w:val="28"/>
                              </w:rPr>
                            </w:pPr>
                            <w:r w:rsidRPr="00206895">
                              <w:rPr>
                                <w:rFonts w:ascii="PT Astra Serif" w:hAnsi="PT Astra Serif"/>
                                <w:i/>
                                <w:iCs/>
                                <w:color w:val="C00000"/>
                                <w:sz w:val="28"/>
                                <w:szCs w:val="28"/>
                              </w:rPr>
                              <w:t>Способствуют переутомлению;</w:t>
                            </w:r>
                          </w:p>
                          <w:p w14:paraId="2D506606" w14:textId="51455D96" w:rsidR="00ED6656" w:rsidRPr="00206895" w:rsidRDefault="00ED6656" w:rsidP="00206895">
                            <w:pPr>
                              <w:spacing w:after="120"/>
                              <w:ind w:right="-459"/>
                              <w:rPr>
                                <w:rFonts w:ascii="PT Astra Serif" w:hAnsi="PT Astra Serif"/>
                                <w:i/>
                                <w:iCs/>
                                <w:color w:val="C00000"/>
                                <w:sz w:val="28"/>
                                <w:szCs w:val="28"/>
                              </w:rPr>
                            </w:pPr>
                            <w:r w:rsidRPr="00206895">
                              <w:rPr>
                                <w:rFonts w:ascii="PT Astra Serif" w:hAnsi="PT Astra Serif"/>
                                <w:i/>
                                <w:iCs/>
                                <w:color w:val="C00000"/>
                                <w:sz w:val="28"/>
                                <w:szCs w:val="28"/>
                              </w:rPr>
                              <w:t>Вытесняют реальные межличностные отношения;</w:t>
                            </w:r>
                          </w:p>
                          <w:p w14:paraId="6D243202" w14:textId="670FA0B6" w:rsidR="00ED6656" w:rsidRPr="00206895" w:rsidRDefault="00ED6656" w:rsidP="00206895">
                            <w:pPr>
                              <w:spacing w:after="120"/>
                              <w:ind w:right="-459"/>
                              <w:rPr>
                                <w:rFonts w:ascii="PT Astra Serif" w:hAnsi="PT Astra Serif"/>
                                <w:i/>
                                <w:iCs/>
                                <w:color w:val="C00000"/>
                                <w:sz w:val="28"/>
                                <w:szCs w:val="28"/>
                              </w:rPr>
                            </w:pPr>
                            <w:r w:rsidRPr="00206895">
                              <w:rPr>
                                <w:rFonts w:ascii="PT Astra Serif" w:hAnsi="PT Astra Serif"/>
                                <w:i/>
                                <w:iCs/>
                                <w:color w:val="C00000"/>
                                <w:sz w:val="28"/>
                                <w:szCs w:val="28"/>
                              </w:rPr>
                              <w:t>Снижают мотивацию к другим способам получения информации о внешнем мире.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78E3139B" id="Прямоугольник: скругленные углы 15" o:spid="_x0000_s1031" style="position:absolute;margin-left:283.35pt;margin-top:12.25pt;width:239.55pt;height:191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" fillcolor="white [3201]" strokecolor="#c0504d [3205]" strokeweight="2pt">
                <v:textbox>
                  <w:txbxContent>
                    <w:p w14:paraId="203FBBF8" w14:textId="2C1A1923" w:rsidR="00ED6656" w:rsidRPr="00206895" w:rsidRDefault="00ED6656" w:rsidP="00206895">
                      <w:pPr>
                        <w:spacing w:after="120"/>
                        <w:ind w:right="-459"/>
                        <w:rPr>
                          <w:rFonts w:ascii="PT Astra Serif" w:hAnsi="PT Astra Serif"/>
                          <w:i/>
                          <w:iCs/>
                          <w:color w:val="C00000"/>
                          <w:sz w:val="28"/>
                          <w:szCs w:val="28"/>
                        </w:rPr>
                      </w:pPr>
                      <w:r w:rsidRPr="00206895">
                        <w:rPr>
                          <w:rFonts w:ascii="PT Astra Serif" w:hAnsi="PT Astra Serif"/>
                          <w:i/>
                          <w:iCs/>
                          <w:color w:val="C00000"/>
                          <w:sz w:val="28"/>
                          <w:szCs w:val="28"/>
                        </w:rPr>
                        <w:t>Деформируют самосознание и эмоциональную сферу;</w:t>
                      </w:r>
                    </w:p>
                    <w:p w14:paraId="00431967" w14:textId="68A216C5" w:rsidR="00ED6656" w:rsidRPr="00206895" w:rsidRDefault="00ED6656" w:rsidP="00206895">
                      <w:pPr>
                        <w:spacing w:after="120"/>
                        <w:ind w:right="-459"/>
                        <w:rPr>
                          <w:rFonts w:ascii="PT Astra Serif" w:hAnsi="PT Astra Serif"/>
                          <w:i/>
                          <w:iCs/>
                          <w:color w:val="C00000"/>
                          <w:sz w:val="28"/>
                          <w:szCs w:val="28"/>
                        </w:rPr>
                      </w:pPr>
                      <w:r w:rsidRPr="00206895">
                        <w:rPr>
                          <w:rFonts w:ascii="PT Astra Serif" w:hAnsi="PT Astra Serif"/>
                          <w:i/>
                          <w:iCs/>
                          <w:color w:val="C00000"/>
                          <w:sz w:val="28"/>
                          <w:szCs w:val="28"/>
                        </w:rPr>
                        <w:t>Способствуют переутомлению;</w:t>
                      </w:r>
                    </w:p>
                    <w:p w14:paraId="2D506606" w14:textId="51455D96" w:rsidR="00ED6656" w:rsidRPr="00206895" w:rsidRDefault="00ED6656" w:rsidP="00206895">
                      <w:pPr>
                        <w:spacing w:after="120"/>
                        <w:ind w:right="-459"/>
                        <w:rPr>
                          <w:rFonts w:ascii="PT Astra Serif" w:hAnsi="PT Astra Serif"/>
                          <w:i/>
                          <w:iCs/>
                          <w:color w:val="C00000"/>
                          <w:sz w:val="28"/>
                          <w:szCs w:val="28"/>
                        </w:rPr>
                      </w:pPr>
                      <w:r w:rsidRPr="00206895">
                        <w:rPr>
                          <w:rFonts w:ascii="PT Astra Serif" w:hAnsi="PT Astra Serif"/>
                          <w:i/>
                          <w:iCs/>
                          <w:color w:val="C00000"/>
                          <w:sz w:val="28"/>
                          <w:szCs w:val="28"/>
                        </w:rPr>
                        <w:t>Вытесняют реальные межличностные отношения;</w:t>
                      </w:r>
                    </w:p>
                    <w:p w14:paraId="6D243202" w14:textId="670FA0B6" w:rsidR="00ED6656" w:rsidRPr="00206895" w:rsidRDefault="00ED6656" w:rsidP="00206895">
                      <w:pPr>
                        <w:spacing w:after="120"/>
                        <w:ind w:right="-459"/>
                        <w:rPr>
                          <w:rFonts w:ascii="PT Astra Serif" w:hAnsi="PT Astra Serif"/>
                          <w:i/>
                          <w:iCs/>
                          <w:color w:val="C00000"/>
                          <w:sz w:val="28"/>
                          <w:szCs w:val="28"/>
                        </w:rPr>
                      </w:pPr>
                      <w:r w:rsidRPr="00206895">
                        <w:rPr>
                          <w:rFonts w:ascii="PT Astra Serif" w:hAnsi="PT Astra Serif"/>
                          <w:i/>
                          <w:iCs/>
                          <w:color w:val="C00000"/>
                          <w:sz w:val="28"/>
                          <w:szCs w:val="28"/>
                        </w:rPr>
                        <w:t>Снижают мотивацию к другим способам получения информации о внешнем мире.</w:t>
                      </w:r>
                    </w:p>
                  </w:txbxContent>
                </v:textbox>
              </v:roundrect>
            </w:pict>
          </mc:Fallback>
        </mc:AlternateContent>
      </w:r>
      <w:r w:rsidR="003A78AC" w:rsidRPr="00BA4D94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>-</w:t>
      </w:r>
      <w:r w:rsidR="003A78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78AC" w:rsidRPr="00BA4D94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>повышенная активность и различные отклонения в поведении;</w:t>
      </w:r>
    </w:p>
    <w:p w14:paraId="70A26660" w14:textId="2E74DF97" w:rsidR="003A78AC" w:rsidRPr="00BA4D94" w:rsidRDefault="003A78AC" w:rsidP="003A78AC">
      <w:pPr>
        <w:spacing w:after="0" w:line="240" w:lineRule="auto"/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</w:pPr>
      <w:r w:rsidRPr="00BA4D94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>- отсутствие адекватного эмоционального контакта с родителями или значимыми другими</w:t>
      </w:r>
      <w:r w:rsidR="00762F96" w:rsidRPr="00BA4D94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 xml:space="preserve"> лицами;</w:t>
      </w:r>
    </w:p>
    <w:p w14:paraId="66C836E4" w14:textId="550173D0" w:rsidR="00762F96" w:rsidRPr="00BA4D94" w:rsidRDefault="00762F96" w:rsidP="003A78AC">
      <w:pPr>
        <w:spacing w:after="0" w:line="240" w:lineRule="auto"/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</w:pPr>
      <w:r w:rsidRPr="00BA4D94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>- нейтрально попустительское отношение к азартным играм в семье;</w:t>
      </w:r>
    </w:p>
    <w:p w14:paraId="33C4CCB4" w14:textId="271507D5" w:rsidR="00762F96" w:rsidRPr="00BA4D94" w:rsidRDefault="00762F96" w:rsidP="003A78AC">
      <w:pPr>
        <w:spacing w:after="0" w:line="240" w:lineRule="auto"/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</w:pPr>
      <w:r w:rsidRPr="00BA4D94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>- низкая мотивация к продуктивной деятельности;</w:t>
      </w:r>
      <w:r w:rsidR="006B0303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 xml:space="preserve"> </w:t>
      </w:r>
    </w:p>
    <w:p w14:paraId="4467824E" w14:textId="43053070" w:rsidR="00762F96" w:rsidRPr="00BA4D94" w:rsidRDefault="00762F96" w:rsidP="003A78AC">
      <w:pPr>
        <w:spacing w:after="0" w:line="240" w:lineRule="auto"/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</w:pPr>
      <w:r w:rsidRPr="00BA4D94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>- стереотипная модель получения удовольствия без особых усилий.</w:t>
      </w:r>
    </w:p>
    <w:p w14:paraId="7155C607" w14:textId="124F9143" w:rsidR="00762F96" w:rsidRDefault="00585C59" w:rsidP="003A78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27FA822" wp14:editId="61839D72">
                <wp:simplePos x="0" y="0"/>
                <wp:positionH relativeFrom="column">
                  <wp:posOffset>3627565</wp:posOffset>
                </wp:positionH>
                <wp:positionV relativeFrom="paragraph">
                  <wp:posOffset>3432175</wp:posOffset>
                </wp:positionV>
                <wp:extent cx="3087370" cy="3458210"/>
                <wp:effectExtent l="57150" t="38100" r="74930" b="104140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7370" cy="345821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6A2158" w14:textId="77777777" w:rsidR="006B0303" w:rsidRPr="00E270FF" w:rsidRDefault="006B0303" w:rsidP="006B0303">
                            <w:pPr>
                              <w:pStyle w:val="a8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PT Astra Serif" w:hAnsi="PT Astra Serif"/>
                                <w:b/>
                                <w:bCs/>
                                <w:sz w:val="25"/>
                                <w:szCs w:val="25"/>
                              </w:rPr>
                            </w:pPr>
                            <w:r w:rsidRPr="00E270FF">
                              <w:rPr>
                                <w:rFonts w:ascii="PT Astra Serif" w:hAnsi="PT Astra Serif"/>
                                <w:b/>
                                <w:bCs/>
                                <w:sz w:val="25"/>
                                <w:szCs w:val="25"/>
                              </w:rPr>
                              <w:t>нежелание отвлечься от работы на компьютере;</w:t>
                            </w:r>
                          </w:p>
                          <w:p w14:paraId="318E13FF" w14:textId="77777777" w:rsidR="006B0303" w:rsidRPr="00E270FF" w:rsidRDefault="006B0303" w:rsidP="006B0303">
                            <w:pPr>
                              <w:pStyle w:val="a8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PT Astra Serif" w:hAnsi="PT Astra Serif"/>
                                <w:b/>
                                <w:bCs/>
                                <w:sz w:val="25"/>
                                <w:szCs w:val="25"/>
                              </w:rPr>
                            </w:pPr>
                            <w:r w:rsidRPr="00E270FF">
                              <w:rPr>
                                <w:rFonts w:ascii="PT Astra Serif" w:hAnsi="PT Astra Serif"/>
                                <w:b/>
                                <w:bCs/>
                                <w:sz w:val="25"/>
                                <w:szCs w:val="25"/>
                              </w:rPr>
                              <w:t>раздражение при вынужденном отвлечении;</w:t>
                            </w:r>
                          </w:p>
                          <w:p w14:paraId="32A1EE30" w14:textId="77777777" w:rsidR="006B0303" w:rsidRPr="00E270FF" w:rsidRDefault="006B0303" w:rsidP="006B0303">
                            <w:pPr>
                              <w:pStyle w:val="a8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PT Astra Serif" w:hAnsi="PT Astra Serif"/>
                                <w:b/>
                                <w:bCs/>
                                <w:sz w:val="25"/>
                                <w:szCs w:val="25"/>
                              </w:rPr>
                            </w:pPr>
                            <w:r w:rsidRPr="00E270FF">
                              <w:rPr>
                                <w:rFonts w:ascii="PT Astra Serif" w:hAnsi="PT Astra Serif"/>
                                <w:b/>
                                <w:bCs/>
                                <w:sz w:val="25"/>
                                <w:szCs w:val="25"/>
                              </w:rPr>
                              <w:t>неспособность спланировать окончание сеанса работы или игры с компьютером;</w:t>
                            </w:r>
                          </w:p>
                          <w:p w14:paraId="093B6508" w14:textId="77777777" w:rsidR="006B0303" w:rsidRPr="00E270FF" w:rsidRDefault="006B0303" w:rsidP="006B0303">
                            <w:pPr>
                              <w:pStyle w:val="a8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PT Astra Serif" w:hAnsi="PT Astra Serif"/>
                                <w:b/>
                                <w:bCs/>
                                <w:sz w:val="25"/>
                                <w:szCs w:val="25"/>
                              </w:rPr>
                            </w:pPr>
                            <w:r w:rsidRPr="00E270FF">
                              <w:rPr>
                                <w:rFonts w:ascii="PT Astra Serif" w:hAnsi="PT Astra Serif"/>
                                <w:b/>
                                <w:bCs/>
                                <w:sz w:val="25"/>
                                <w:szCs w:val="25"/>
                              </w:rPr>
                              <w:t>ощущение пустоты, депрессии, раздражения при нахождении не за компьютером;</w:t>
                            </w:r>
                          </w:p>
                          <w:p w14:paraId="469FA338" w14:textId="77777777" w:rsidR="006B0303" w:rsidRPr="00E270FF" w:rsidRDefault="006B0303" w:rsidP="006B0303">
                            <w:pPr>
                              <w:pStyle w:val="a8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PT Astra Serif" w:hAnsi="PT Astra Serif"/>
                                <w:b/>
                                <w:bCs/>
                                <w:sz w:val="25"/>
                                <w:szCs w:val="25"/>
                              </w:rPr>
                            </w:pPr>
                            <w:r w:rsidRPr="00E270FF">
                              <w:rPr>
                                <w:rFonts w:ascii="PT Astra Serif" w:hAnsi="PT Astra Serif"/>
                                <w:b/>
                                <w:bCs/>
                                <w:sz w:val="25"/>
                                <w:szCs w:val="25"/>
                              </w:rPr>
                              <w:t>при общении с окружающими сведение любого разговора к компьютерной тематике;</w:t>
                            </w:r>
                          </w:p>
                          <w:p w14:paraId="754587D6" w14:textId="77777777" w:rsidR="006B0303" w:rsidRPr="00E270FF" w:rsidRDefault="006B0303" w:rsidP="006B0303">
                            <w:pPr>
                              <w:pStyle w:val="a8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PT Astra Serif" w:hAnsi="PT Astra Serif"/>
                                <w:b/>
                                <w:bCs/>
                                <w:sz w:val="25"/>
                                <w:szCs w:val="25"/>
                              </w:rPr>
                            </w:pPr>
                            <w:r w:rsidRPr="00E270FF">
                              <w:rPr>
                                <w:rFonts w:ascii="PT Astra Serif" w:hAnsi="PT Astra Serif"/>
                                <w:b/>
                                <w:bCs/>
                                <w:sz w:val="25"/>
                                <w:szCs w:val="25"/>
                              </w:rPr>
                              <w:t>отказ от сна и приема пищи;</w:t>
                            </w:r>
                          </w:p>
                          <w:p w14:paraId="07791D8C" w14:textId="77777777" w:rsidR="006B0303" w:rsidRPr="00E270FF" w:rsidRDefault="006B0303" w:rsidP="006B0303">
                            <w:pPr>
                              <w:pStyle w:val="a8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PT Astra Serif" w:hAnsi="PT Astra Serif"/>
                                <w:b/>
                                <w:bCs/>
                                <w:sz w:val="25"/>
                                <w:szCs w:val="25"/>
                              </w:rPr>
                            </w:pPr>
                            <w:r w:rsidRPr="00E270FF">
                              <w:rPr>
                                <w:rFonts w:ascii="PT Astra Serif" w:hAnsi="PT Astra Serif"/>
                                <w:b/>
                                <w:bCs/>
                                <w:sz w:val="25"/>
                                <w:szCs w:val="25"/>
                              </w:rPr>
                              <w:t>пренебрежение семьей и друзьями.</w:t>
                            </w:r>
                          </w:p>
                          <w:p w14:paraId="75162721" w14:textId="77777777" w:rsidR="006B0303" w:rsidRDefault="006B0303" w:rsidP="006B030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27FA822" id="Прямоугольник 26" o:spid="_x0000_s1032" style="position:absolute;margin-left:285.65pt;margin-top:270.25pt;width:243.1pt;height:272.3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14:paraId="7B6A2158" w14:textId="77777777" w:rsidR="006B0303" w:rsidRPr="00E270FF" w:rsidRDefault="006B0303" w:rsidP="006B0303">
                      <w:pPr>
                        <w:pStyle w:val="a8"/>
                        <w:numPr>
                          <w:ilvl w:val="0"/>
                          <w:numId w:val="11"/>
                        </w:numPr>
                        <w:rPr>
                          <w:rFonts w:ascii="PT Astra Serif" w:hAnsi="PT Astra Serif"/>
                          <w:b/>
                          <w:bCs/>
                          <w:sz w:val="25"/>
                          <w:szCs w:val="25"/>
                        </w:rPr>
                      </w:pPr>
                      <w:r w:rsidRPr="00E270FF">
                        <w:rPr>
                          <w:rFonts w:ascii="PT Astra Serif" w:hAnsi="PT Astra Serif"/>
                          <w:b/>
                          <w:bCs/>
                          <w:sz w:val="25"/>
                          <w:szCs w:val="25"/>
                        </w:rPr>
                        <w:t>нежелание отвлечься от работы на компьютере;</w:t>
                      </w:r>
                    </w:p>
                    <w:p w14:paraId="318E13FF" w14:textId="77777777" w:rsidR="006B0303" w:rsidRPr="00E270FF" w:rsidRDefault="006B0303" w:rsidP="006B0303">
                      <w:pPr>
                        <w:pStyle w:val="a8"/>
                        <w:numPr>
                          <w:ilvl w:val="0"/>
                          <w:numId w:val="11"/>
                        </w:numPr>
                        <w:rPr>
                          <w:rFonts w:ascii="PT Astra Serif" w:hAnsi="PT Astra Serif"/>
                          <w:b/>
                          <w:bCs/>
                          <w:sz w:val="25"/>
                          <w:szCs w:val="25"/>
                        </w:rPr>
                      </w:pPr>
                      <w:r w:rsidRPr="00E270FF">
                        <w:rPr>
                          <w:rFonts w:ascii="PT Astra Serif" w:hAnsi="PT Astra Serif"/>
                          <w:b/>
                          <w:bCs/>
                          <w:sz w:val="25"/>
                          <w:szCs w:val="25"/>
                        </w:rPr>
                        <w:t>раздражение при вынужденном отвлечении;</w:t>
                      </w:r>
                    </w:p>
                    <w:p w14:paraId="32A1EE30" w14:textId="77777777" w:rsidR="006B0303" w:rsidRPr="00E270FF" w:rsidRDefault="006B0303" w:rsidP="006B0303">
                      <w:pPr>
                        <w:pStyle w:val="a8"/>
                        <w:numPr>
                          <w:ilvl w:val="0"/>
                          <w:numId w:val="11"/>
                        </w:numPr>
                        <w:rPr>
                          <w:rFonts w:ascii="PT Astra Serif" w:hAnsi="PT Astra Serif"/>
                          <w:b/>
                          <w:bCs/>
                          <w:sz w:val="25"/>
                          <w:szCs w:val="25"/>
                        </w:rPr>
                      </w:pPr>
                      <w:r w:rsidRPr="00E270FF">
                        <w:rPr>
                          <w:rFonts w:ascii="PT Astra Serif" w:hAnsi="PT Astra Serif"/>
                          <w:b/>
                          <w:bCs/>
                          <w:sz w:val="25"/>
                          <w:szCs w:val="25"/>
                        </w:rPr>
                        <w:t>неспособность спланировать окончание сеанса работы или игры с компьютером;</w:t>
                      </w:r>
                    </w:p>
                    <w:p w14:paraId="093B6508" w14:textId="77777777" w:rsidR="006B0303" w:rsidRPr="00E270FF" w:rsidRDefault="006B0303" w:rsidP="006B0303">
                      <w:pPr>
                        <w:pStyle w:val="a8"/>
                        <w:numPr>
                          <w:ilvl w:val="0"/>
                          <w:numId w:val="11"/>
                        </w:numPr>
                        <w:rPr>
                          <w:rFonts w:ascii="PT Astra Serif" w:hAnsi="PT Astra Serif"/>
                          <w:b/>
                          <w:bCs/>
                          <w:sz w:val="25"/>
                          <w:szCs w:val="25"/>
                        </w:rPr>
                      </w:pPr>
                      <w:r w:rsidRPr="00E270FF">
                        <w:rPr>
                          <w:rFonts w:ascii="PT Astra Serif" w:hAnsi="PT Astra Serif"/>
                          <w:b/>
                          <w:bCs/>
                          <w:sz w:val="25"/>
                          <w:szCs w:val="25"/>
                        </w:rPr>
                        <w:t>ощущение пустоты, депрессии, раздражения при нахождении не за компьютером;</w:t>
                      </w:r>
                    </w:p>
                    <w:p w14:paraId="469FA338" w14:textId="77777777" w:rsidR="006B0303" w:rsidRPr="00E270FF" w:rsidRDefault="006B0303" w:rsidP="006B0303">
                      <w:pPr>
                        <w:pStyle w:val="a8"/>
                        <w:numPr>
                          <w:ilvl w:val="0"/>
                          <w:numId w:val="11"/>
                        </w:numPr>
                        <w:rPr>
                          <w:rFonts w:ascii="PT Astra Serif" w:hAnsi="PT Astra Serif"/>
                          <w:b/>
                          <w:bCs/>
                          <w:sz w:val="25"/>
                          <w:szCs w:val="25"/>
                        </w:rPr>
                      </w:pPr>
                      <w:r w:rsidRPr="00E270FF">
                        <w:rPr>
                          <w:rFonts w:ascii="PT Astra Serif" w:hAnsi="PT Astra Serif"/>
                          <w:b/>
                          <w:bCs/>
                          <w:sz w:val="25"/>
                          <w:szCs w:val="25"/>
                        </w:rPr>
                        <w:t>при общении с окружающими сведение любого разговора к компьютерной тематике;</w:t>
                      </w:r>
                    </w:p>
                    <w:p w14:paraId="754587D6" w14:textId="77777777" w:rsidR="006B0303" w:rsidRPr="00E270FF" w:rsidRDefault="006B0303" w:rsidP="006B0303">
                      <w:pPr>
                        <w:pStyle w:val="a8"/>
                        <w:numPr>
                          <w:ilvl w:val="0"/>
                          <w:numId w:val="11"/>
                        </w:numPr>
                        <w:rPr>
                          <w:rFonts w:ascii="PT Astra Serif" w:hAnsi="PT Astra Serif"/>
                          <w:b/>
                          <w:bCs/>
                          <w:sz w:val="25"/>
                          <w:szCs w:val="25"/>
                        </w:rPr>
                      </w:pPr>
                      <w:r w:rsidRPr="00E270FF">
                        <w:rPr>
                          <w:rFonts w:ascii="PT Astra Serif" w:hAnsi="PT Astra Serif"/>
                          <w:b/>
                          <w:bCs/>
                          <w:sz w:val="25"/>
                          <w:szCs w:val="25"/>
                        </w:rPr>
                        <w:t>отказ от сна и приема пищи;</w:t>
                      </w:r>
                    </w:p>
                    <w:p w14:paraId="07791D8C" w14:textId="77777777" w:rsidR="006B0303" w:rsidRPr="00E270FF" w:rsidRDefault="006B0303" w:rsidP="006B0303">
                      <w:pPr>
                        <w:pStyle w:val="a8"/>
                        <w:numPr>
                          <w:ilvl w:val="0"/>
                          <w:numId w:val="11"/>
                        </w:numPr>
                        <w:rPr>
                          <w:rFonts w:ascii="PT Astra Serif" w:hAnsi="PT Astra Serif"/>
                          <w:b/>
                          <w:bCs/>
                          <w:sz w:val="25"/>
                          <w:szCs w:val="25"/>
                        </w:rPr>
                      </w:pPr>
                      <w:r w:rsidRPr="00E270FF">
                        <w:rPr>
                          <w:rFonts w:ascii="PT Astra Serif" w:hAnsi="PT Astra Serif"/>
                          <w:b/>
                          <w:bCs/>
                          <w:sz w:val="25"/>
                          <w:szCs w:val="25"/>
                        </w:rPr>
                        <w:t>пренебрежение семьей и друзьями.</w:t>
                      </w:r>
                    </w:p>
                    <w:p w14:paraId="75162721" w14:textId="77777777" w:rsidR="006B0303" w:rsidRDefault="006B0303" w:rsidP="006B030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9504" behindDoc="1" locked="0" layoutInCell="1" allowOverlap="1" wp14:anchorId="15EF67EB" wp14:editId="6823F33C">
            <wp:simplePos x="0" y="0"/>
            <wp:positionH relativeFrom="column">
              <wp:posOffset>3635185</wp:posOffset>
            </wp:positionH>
            <wp:positionV relativeFrom="paragraph">
              <wp:posOffset>1250950</wp:posOffset>
            </wp:positionV>
            <wp:extent cx="2906395" cy="1937385"/>
            <wp:effectExtent l="152400" t="152400" r="370205" b="367665"/>
            <wp:wrapTight wrapText="bothSides">
              <wp:wrapPolygon edited="0">
                <wp:start x="566" y="-1699"/>
                <wp:lineTo x="-1133" y="-1274"/>
                <wp:lineTo x="-991" y="22726"/>
                <wp:lineTo x="1274" y="25062"/>
                <wp:lineTo x="1416" y="25487"/>
                <wp:lineTo x="21661" y="25487"/>
                <wp:lineTo x="21803" y="25062"/>
                <wp:lineTo x="24068" y="22726"/>
                <wp:lineTo x="24210" y="2124"/>
                <wp:lineTo x="22511" y="-1062"/>
                <wp:lineTo x="22369" y="-1699"/>
                <wp:lineTo x="566" y="-1699"/>
              </wp:wrapPolygon>
            </wp:wrapTight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395" cy="193738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F7D14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3E05BBA" wp14:editId="118482A5">
                <wp:simplePos x="0" y="0"/>
                <wp:positionH relativeFrom="column">
                  <wp:posOffset>3547555</wp:posOffset>
                </wp:positionH>
                <wp:positionV relativeFrom="paragraph">
                  <wp:posOffset>10160</wp:posOffset>
                </wp:positionV>
                <wp:extent cx="3181985" cy="1101090"/>
                <wp:effectExtent l="57150" t="38100" r="75565" b="99060"/>
                <wp:wrapNone/>
                <wp:docPr id="17" name="Прямоугольник: скругленные углы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1985" cy="110109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F11630" w14:textId="5A0BBC56" w:rsidR="00206895" w:rsidRPr="00206895" w:rsidRDefault="00206895" w:rsidP="00206895">
                            <w:pPr>
                              <w:jc w:val="center"/>
                              <w:rPr>
                                <w:rFonts w:ascii="PT Astra Serif" w:hAnsi="PT Astra Serif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206895">
                              <w:rPr>
                                <w:rFonts w:ascii="PT Astra Serif" w:hAnsi="PT Astra Serif"/>
                                <w:b/>
                                <w:bCs/>
                                <w:sz w:val="36"/>
                                <w:szCs w:val="36"/>
                              </w:rPr>
                              <w:t>СИМПТОМЫ КОМПЬЮТЕРНОЙ ЗАВИСИМОСТИ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63E05BBA" id="Прямоугольник: скругленные углы 17" o:spid="_x0000_s1033" style="position:absolute;margin-left:279.35pt;margin-top:.8pt;width:250.55pt;height:86.7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14:paraId="5AF11630" w14:textId="5A0BBC56" w:rsidR="00206895" w:rsidRPr="00206895" w:rsidRDefault="00206895" w:rsidP="00206895">
                      <w:pPr>
                        <w:jc w:val="center"/>
                        <w:rPr>
                          <w:rFonts w:ascii="PT Astra Serif" w:hAnsi="PT Astra Serif"/>
                          <w:b/>
                          <w:bCs/>
                          <w:sz w:val="36"/>
                          <w:szCs w:val="36"/>
                        </w:rPr>
                      </w:pPr>
                      <w:r w:rsidRPr="00206895">
                        <w:rPr>
                          <w:rFonts w:ascii="PT Astra Serif" w:hAnsi="PT Astra Serif"/>
                          <w:b/>
                          <w:bCs/>
                          <w:sz w:val="36"/>
                          <w:szCs w:val="36"/>
                        </w:rPr>
                        <w:t>СИМПТОМЫ КОМПЬЮТЕРНОЙ ЗАВИСИМОСТИ</w:t>
                      </w:r>
                    </w:p>
                  </w:txbxContent>
                </v:textbox>
              </v:roundrect>
            </w:pict>
          </mc:Fallback>
        </mc:AlternateContent>
      </w:r>
      <w:r w:rsidR="00E270FF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FC0C80" wp14:editId="3D1C4D19">
                <wp:simplePos x="0" y="0"/>
                <wp:positionH relativeFrom="column">
                  <wp:posOffset>10464</wp:posOffset>
                </wp:positionH>
                <wp:positionV relativeFrom="paragraph">
                  <wp:posOffset>-1905</wp:posOffset>
                </wp:positionV>
                <wp:extent cx="3042285" cy="650240"/>
                <wp:effectExtent l="57150" t="38100" r="81915" b="9271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2285" cy="65024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1DB0E1" w14:textId="32304FB7" w:rsidR="00762F96" w:rsidRPr="00762F96" w:rsidRDefault="00762F96" w:rsidP="00762F96">
                            <w:pPr>
                              <w:jc w:val="center"/>
                              <w:rPr>
                                <w:rFonts w:ascii="PT Astra Serif" w:hAnsi="PT Astra Serif"/>
                                <w:b/>
                                <w:bCs/>
                                <w:color w:val="215868" w:themeColor="accent5" w:themeShade="80"/>
                                <w:sz w:val="36"/>
                                <w:szCs w:val="36"/>
                              </w:rPr>
                            </w:pPr>
                            <w:r w:rsidRPr="00762F96">
                              <w:rPr>
                                <w:rFonts w:ascii="PT Astra Serif" w:hAnsi="PT Astra Serif"/>
                                <w:b/>
                                <w:bCs/>
                                <w:color w:val="215868" w:themeColor="accent5" w:themeShade="80"/>
                                <w:sz w:val="36"/>
                                <w:szCs w:val="36"/>
                              </w:rPr>
                              <w:t>ПЛЮСЫ КОМПЬЮТЕРНЫХ ИГР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1FC0C80" id="Прямоугольник 6" o:spid="_x0000_s1034" style="position:absolute;margin-left:.8pt;margin-top:-.15pt;width:239.55pt;height:5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14:paraId="541DB0E1" w14:textId="32304FB7" w:rsidR="00762F96" w:rsidRPr="00762F96" w:rsidRDefault="00762F96" w:rsidP="00762F96">
                      <w:pPr>
                        <w:jc w:val="center"/>
                        <w:rPr>
                          <w:rFonts w:ascii="PT Astra Serif" w:hAnsi="PT Astra Serif"/>
                          <w:b/>
                          <w:bCs/>
                          <w:color w:val="215868" w:themeColor="accent5" w:themeShade="80"/>
                          <w:sz w:val="36"/>
                          <w:szCs w:val="36"/>
                        </w:rPr>
                      </w:pPr>
                      <w:r w:rsidRPr="00762F96">
                        <w:rPr>
                          <w:rFonts w:ascii="PT Astra Serif" w:hAnsi="PT Astra Serif"/>
                          <w:b/>
                          <w:bCs/>
                          <w:color w:val="215868" w:themeColor="accent5" w:themeShade="80"/>
                          <w:sz w:val="36"/>
                          <w:szCs w:val="36"/>
                        </w:rPr>
                        <w:t>ПЛЮСЫ КОМПЬЮТЕРНЫХ ИГР</w:t>
                      </w:r>
                    </w:p>
                  </w:txbxContent>
                </v:textbox>
              </v:rect>
            </w:pict>
          </mc:Fallback>
        </mc:AlternateContent>
      </w:r>
    </w:p>
    <w:sectPr w:rsidR="00762F96" w:rsidSect="00E270FF">
      <w:pgSz w:w="16838" w:h="11906" w:orient="landscape"/>
      <w:pgMar w:top="567" w:right="284" w:bottom="567" w:left="284" w:header="709" w:footer="709" w:gutter="0"/>
      <w:cols w:num="3" w:space="74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1D7E"/>
      </v:shape>
    </w:pict>
  </w:numPicBullet>
  <w:abstractNum w:abstractNumId="0" w15:restartNumberingAfterBreak="0">
    <w:nsid w:val="057C1860"/>
    <w:multiLevelType w:val="hybridMultilevel"/>
    <w:tmpl w:val="8C2AA4B0"/>
    <w:lvl w:ilvl="0" w:tplc="04190007">
      <w:start w:val="1"/>
      <w:numFmt w:val="bullet"/>
      <w:lvlText w:val=""/>
      <w:lvlPicBulletId w:val="0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" w15:restartNumberingAfterBreak="0">
    <w:nsid w:val="13F838E9"/>
    <w:multiLevelType w:val="hybridMultilevel"/>
    <w:tmpl w:val="0234D524"/>
    <w:lvl w:ilvl="0" w:tplc="CA28ED5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220664"/>
    <w:multiLevelType w:val="hybridMultilevel"/>
    <w:tmpl w:val="D9FE9C2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11D40"/>
    <w:multiLevelType w:val="hybridMultilevel"/>
    <w:tmpl w:val="BF12863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1F105E3A"/>
    <w:multiLevelType w:val="hybridMultilevel"/>
    <w:tmpl w:val="8B48E14E"/>
    <w:lvl w:ilvl="0" w:tplc="010470F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C2144"/>
    <w:multiLevelType w:val="hybridMultilevel"/>
    <w:tmpl w:val="D1D6B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475AC3"/>
    <w:multiLevelType w:val="multilevel"/>
    <w:tmpl w:val="4AECB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44D38E0"/>
    <w:multiLevelType w:val="multilevel"/>
    <w:tmpl w:val="416C50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2951C27"/>
    <w:multiLevelType w:val="hybridMultilevel"/>
    <w:tmpl w:val="787A535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48C56033"/>
    <w:multiLevelType w:val="multilevel"/>
    <w:tmpl w:val="AD262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6A00259"/>
    <w:multiLevelType w:val="multilevel"/>
    <w:tmpl w:val="673835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0C64E31"/>
    <w:multiLevelType w:val="hybridMultilevel"/>
    <w:tmpl w:val="F6E2C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0F5714"/>
    <w:multiLevelType w:val="hybridMultilevel"/>
    <w:tmpl w:val="5D0AA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40441E"/>
    <w:multiLevelType w:val="multilevel"/>
    <w:tmpl w:val="F3D6D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FF37D91"/>
    <w:multiLevelType w:val="hybridMultilevel"/>
    <w:tmpl w:val="EFBCC58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12"/>
  </w:num>
  <w:num w:numId="5">
    <w:abstractNumId w:val="7"/>
  </w:num>
  <w:num w:numId="6">
    <w:abstractNumId w:val="6"/>
  </w:num>
  <w:num w:numId="7">
    <w:abstractNumId w:val="11"/>
  </w:num>
  <w:num w:numId="8">
    <w:abstractNumId w:val="13"/>
  </w:num>
  <w:num w:numId="9">
    <w:abstractNumId w:val="9"/>
  </w:num>
  <w:num w:numId="10">
    <w:abstractNumId w:val="14"/>
  </w:num>
  <w:num w:numId="11">
    <w:abstractNumId w:val="2"/>
  </w:num>
  <w:num w:numId="12">
    <w:abstractNumId w:val="8"/>
  </w:num>
  <w:num w:numId="13">
    <w:abstractNumId w:val="3"/>
  </w:num>
  <w:num w:numId="14">
    <w:abstractNumId w:val="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23A"/>
    <w:rsid w:val="00017C2B"/>
    <w:rsid w:val="0004252B"/>
    <w:rsid w:val="00042AEB"/>
    <w:rsid w:val="0005208F"/>
    <w:rsid w:val="00080EB6"/>
    <w:rsid w:val="000A2BE5"/>
    <w:rsid w:val="000A581D"/>
    <w:rsid w:val="000C1364"/>
    <w:rsid w:val="000F7C5C"/>
    <w:rsid w:val="0016503B"/>
    <w:rsid w:val="00177C28"/>
    <w:rsid w:val="001A2ED8"/>
    <w:rsid w:val="001A6C40"/>
    <w:rsid w:val="001D0631"/>
    <w:rsid w:val="001F1FA7"/>
    <w:rsid w:val="00206895"/>
    <w:rsid w:val="00206AC9"/>
    <w:rsid w:val="00211E24"/>
    <w:rsid w:val="00223C46"/>
    <w:rsid w:val="00265DB5"/>
    <w:rsid w:val="00286C2A"/>
    <w:rsid w:val="002A2D14"/>
    <w:rsid w:val="002D3395"/>
    <w:rsid w:val="002D4361"/>
    <w:rsid w:val="002F5E45"/>
    <w:rsid w:val="00303C0C"/>
    <w:rsid w:val="00310E3A"/>
    <w:rsid w:val="003160D4"/>
    <w:rsid w:val="00326DFC"/>
    <w:rsid w:val="003619AA"/>
    <w:rsid w:val="0039692C"/>
    <w:rsid w:val="003A5DAF"/>
    <w:rsid w:val="003A78AC"/>
    <w:rsid w:val="003C4CF1"/>
    <w:rsid w:val="003C6B46"/>
    <w:rsid w:val="003F78CF"/>
    <w:rsid w:val="004017B3"/>
    <w:rsid w:val="00414693"/>
    <w:rsid w:val="004266F9"/>
    <w:rsid w:val="004A31FB"/>
    <w:rsid w:val="004B14FD"/>
    <w:rsid w:val="004F75CF"/>
    <w:rsid w:val="0050077A"/>
    <w:rsid w:val="00522B1A"/>
    <w:rsid w:val="0052514D"/>
    <w:rsid w:val="0053348B"/>
    <w:rsid w:val="0053534F"/>
    <w:rsid w:val="00542BBF"/>
    <w:rsid w:val="00571361"/>
    <w:rsid w:val="00585C59"/>
    <w:rsid w:val="00621042"/>
    <w:rsid w:val="00635CBB"/>
    <w:rsid w:val="006860ED"/>
    <w:rsid w:val="006B0303"/>
    <w:rsid w:val="006D3825"/>
    <w:rsid w:val="006F7D14"/>
    <w:rsid w:val="00762F96"/>
    <w:rsid w:val="007818A4"/>
    <w:rsid w:val="007930E0"/>
    <w:rsid w:val="007A641C"/>
    <w:rsid w:val="007E26CE"/>
    <w:rsid w:val="007E3CCB"/>
    <w:rsid w:val="00826EA3"/>
    <w:rsid w:val="00827F35"/>
    <w:rsid w:val="00830775"/>
    <w:rsid w:val="00853556"/>
    <w:rsid w:val="008628F5"/>
    <w:rsid w:val="0086623A"/>
    <w:rsid w:val="008811AF"/>
    <w:rsid w:val="008A4DAF"/>
    <w:rsid w:val="008A71EA"/>
    <w:rsid w:val="0090265B"/>
    <w:rsid w:val="00917684"/>
    <w:rsid w:val="009B572E"/>
    <w:rsid w:val="009C1FE4"/>
    <w:rsid w:val="009C2DA1"/>
    <w:rsid w:val="009F24BA"/>
    <w:rsid w:val="00A42CC1"/>
    <w:rsid w:val="00A87032"/>
    <w:rsid w:val="00A966A4"/>
    <w:rsid w:val="00AE35A9"/>
    <w:rsid w:val="00B10F90"/>
    <w:rsid w:val="00B3466B"/>
    <w:rsid w:val="00B51505"/>
    <w:rsid w:val="00B666C1"/>
    <w:rsid w:val="00B80025"/>
    <w:rsid w:val="00B9246D"/>
    <w:rsid w:val="00BA4D94"/>
    <w:rsid w:val="00BC5939"/>
    <w:rsid w:val="00C87BA1"/>
    <w:rsid w:val="00C933E6"/>
    <w:rsid w:val="00CD703B"/>
    <w:rsid w:val="00CF3701"/>
    <w:rsid w:val="00D3161F"/>
    <w:rsid w:val="00D8440F"/>
    <w:rsid w:val="00D97C93"/>
    <w:rsid w:val="00DA34D5"/>
    <w:rsid w:val="00DA39BA"/>
    <w:rsid w:val="00DD3D7D"/>
    <w:rsid w:val="00DE751B"/>
    <w:rsid w:val="00DF1B22"/>
    <w:rsid w:val="00E03129"/>
    <w:rsid w:val="00E13CF1"/>
    <w:rsid w:val="00E25BF6"/>
    <w:rsid w:val="00E270FF"/>
    <w:rsid w:val="00E65CBD"/>
    <w:rsid w:val="00E90ADF"/>
    <w:rsid w:val="00EA3768"/>
    <w:rsid w:val="00EB407A"/>
    <w:rsid w:val="00EC10A1"/>
    <w:rsid w:val="00ED6656"/>
    <w:rsid w:val="00EE1C11"/>
    <w:rsid w:val="00F03FFB"/>
    <w:rsid w:val="00F25E69"/>
    <w:rsid w:val="00F2607D"/>
    <w:rsid w:val="00F53AAB"/>
    <w:rsid w:val="00F66385"/>
    <w:rsid w:val="00FB4D4D"/>
    <w:rsid w:val="00FB6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D273AA1"/>
  <w15:docId w15:val="{1A9CAF92-9060-4DB0-974C-10946C04E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1F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B5150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8662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66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623A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5007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0077A"/>
  </w:style>
  <w:style w:type="character" w:styleId="a7">
    <w:name w:val="Hyperlink"/>
    <w:basedOn w:val="a0"/>
    <w:uiPriority w:val="99"/>
    <w:semiHidden/>
    <w:unhideWhenUsed/>
    <w:rsid w:val="0050077A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50077A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B5150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C1F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9">
    <w:name w:val="Strong"/>
    <w:basedOn w:val="a0"/>
    <w:uiPriority w:val="22"/>
    <w:qFormat/>
    <w:rsid w:val="009C1FE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93425">
          <w:blockQuote w:val="1"/>
          <w:marLeft w:val="400"/>
          <w:marRight w:val="400"/>
          <w:marTop w:val="400"/>
          <w:marBottom w:val="400"/>
          <w:divBdr>
            <w:top w:val="none" w:sz="0" w:space="0" w:color="auto"/>
            <w:left w:val="single" w:sz="24" w:space="15" w:color="FFFFFF"/>
            <w:bottom w:val="none" w:sz="0" w:space="0" w:color="auto"/>
            <w:right w:val="none" w:sz="0" w:space="0" w:color="auto"/>
          </w:divBdr>
        </w:div>
      </w:divsChild>
    </w:div>
    <w:div w:id="8128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70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86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82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2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microsoft.com/office/2007/relationships/hdphoto" Target="media/hdphoto1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81073-3A57-40FA-9ABE-99054075E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SRCN12</cp:lastModifiedBy>
  <cp:revision>10</cp:revision>
  <cp:lastPrinted>2020-07-21T08:58:00Z</cp:lastPrinted>
  <dcterms:created xsi:type="dcterms:W3CDTF">2020-07-21T03:29:00Z</dcterms:created>
  <dcterms:modified xsi:type="dcterms:W3CDTF">2020-07-21T08:58:00Z</dcterms:modified>
</cp:coreProperties>
</file>